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E5BD" w14:textId="181806B7" w:rsidR="00202C36" w:rsidRDefault="000E4BAF" w:rsidP="00202C36">
      <w:pPr>
        <w:jc w:val="center"/>
        <w:rPr>
          <w:rFonts w:ascii="ＭＳ 明朝" w:hAnsi="ＭＳ 明朝"/>
          <w:bCs/>
          <w:sz w:val="20"/>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6CC6507E" w14:textId="42B1390F" w:rsidR="00EC685E" w:rsidRPr="00EC685E" w:rsidRDefault="00EC685E" w:rsidP="00202C36">
      <w:pPr>
        <w:jc w:val="center"/>
        <w:rPr>
          <w:rFonts w:ascii="ＭＳ 明朝" w:hAnsi="ＭＳ 明朝"/>
          <w:b/>
          <w:bCs/>
          <w:sz w:val="32"/>
          <w:szCs w:val="32"/>
        </w:rPr>
      </w:pPr>
      <w:r w:rsidRPr="00EC685E">
        <w:rPr>
          <w:rFonts w:ascii="ＭＳ 明朝" w:hAnsi="ＭＳ 明朝" w:hint="eastAsia"/>
          <w:b/>
          <w:bCs/>
          <w:sz w:val="32"/>
          <w:szCs w:val="32"/>
        </w:rPr>
        <w:t>実施状況報告書</w:t>
      </w:r>
    </w:p>
    <w:p w14:paraId="3A83CBD0" w14:textId="08BBD88C" w:rsidR="0057674E" w:rsidRDefault="00942294" w:rsidP="00202C36">
      <w:pPr>
        <w:jc w:val="center"/>
        <w:rPr>
          <w:rFonts w:ascii="ＭＳ 明朝" w:hAnsi="ＭＳ 明朝"/>
          <w:bCs/>
          <w:sz w:val="20"/>
        </w:rPr>
      </w:pPr>
      <w:r>
        <w:rPr>
          <w:rFonts w:ascii="ＭＳ 明朝" w:hAnsi="ＭＳ 明朝" w:hint="eastAsia"/>
          <w:bCs/>
          <w:sz w:val="20"/>
        </w:rPr>
        <w:t>令和</w:t>
      </w:r>
      <w:r w:rsidR="00D62C86">
        <w:rPr>
          <w:rFonts w:ascii="ＭＳ 明朝" w:hAnsi="ＭＳ 明朝" w:hint="eastAsia"/>
          <w:bCs/>
          <w:sz w:val="20"/>
        </w:rPr>
        <w:t>6</w:t>
      </w:r>
      <w:r w:rsidR="0057674E" w:rsidRPr="0057674E">
        <w:rPr>
          <w:rFonts w:ascii="ＭＳ 明朝" w:hAnsi="ＭＳ 明朝" w:hint="eastAsia"/>
          <w:bCs/>
          <w:sz w:val="20"/>
        </w:rPr>
        <w:t>年</w:t>
      </w:r>
      <w:r w:rsidR="00D62C86">
        <w:rPr>
          <w:rFonts w:ascii="ＭＳ 明朝" w:hAnsi="ＭＳ 明朝" w:hint="eastAsia"/>
          <w:bCs/>
          <w:sz w:val="20"/>
        </w:rPr>
        <w:t>2</w:t>
      </w:r>
      <w:r w:rsidR="0057674E" w:rsidRPr="0057674E">
        <w:rPr>
          <w:rFonts w:ascii="ＭＳ 明朝" w:hAnsi="ＭＳ 明朝" w:hint="eastAsia"/>
          <w:bCs/>
          <w:sz w:val="20"/>
        </w:rPr>
        <w:t>月</w:t>
      </w:r>
      <w:r w:rsidR="00A45FE2">
        <w:rPr>
          <w:rFonts w:ascii="ＭＳ 明朝" w:hAnsi="ＭＳ 明朝" w:hint="eastAsia"/>
          <w:bCs/>
          <w:sz w:val="20"/>
        </w:rPr>
        <w:t>1</w:t>
      </w:r>
      <w:r w:rsidR="0057674E" w:rsidRPr="0057674E">
        <w:rPr>
          <w:rFonts w:ascii="ＭＳ 明朝" w:hAnsi="ＭＳ 明朝" w:hint="eastAsia"/>
          <w:bCs/>
          <w:sz w:val="20"/>
        </w:rPr>
        <w:t>日版</w:t>
      </w:r>
      <w:r w:rsidR="000E4BAF">
        <w:rPr>
          <w:rFonts w:ascii="ＭＳ 明朝" w:hAnsi="ＭＳ 明朝" w:hint="eastAsia"/>
          <w:bCs/>
          <w:sz w:val="20"/>
        </w:rPr>
        <w:t xml:space="preserve"> </w:t>
      </w:r>
      <w:r w:rsidR="003C5D68">
        <w:rPr>
          <w:rFonts w:ascii="ＭＳ 明朝" w:hAnsi="ＭＳ 明朝"/>
          <w:bCs/>
          <w:sz w:val="20"/>
        </w:rPr>
        <w:t>V</w:t>
      </w:r>
      <w:r w:rsidR="00D62C86">
        <w:rPr>
          <w:rFonts w:ascii="ＭＳ 明朝" w:hAnsi="ＭＳ 明朝"/>
          <w:bCs/>
          <w:sz w:val="20"/>
        </w:rPr>
        <w:t>er.</w:t>
      </w:r>
      <w:r w:rsidR="00D62C86">
        <w:rPr>
          <w:rFonts w:ascii="ＭＳ 明朝" w:hAnsi="ＭＳ 明朝" w:hint="eastAsia"/>
          <w:bCs/>
          <w:sz w:val="20"/>
        </w:rPr>
        <w:t>2</w:t>
      </w:r>
      <w:r w:rsidR="000E4BAF">
        <w:rPr>
          <w:rFonts w:ascii="ＭＳ 明朝" w:hAnsi="ＭＳ 明朝"/>
          <w:bCs/>
          <w:sz w:val="20"/>
        </w:rPr>
        <w:t>.</w:t>
      </w:r>
      <w:r w:rsidR="00EC685E">
        <w:rPr>
          <w:rFonts w:ascii="ＭＳ 明朝" w:hAnsi="ＭＳ 明朝" w:hint="eastAsia"/>
          <w:bCs/>
          <w:sz w:val="20"/>
        </w:rPr>
        <w:t>0</w:t>
      </w:r>
    </w:p>
    <w:p w14:paraId="31738862" w14:textId="3B0090E9" w:rsidR="0057674E" w:rsidRDefault="0057674E" w:rsidP="00202C36">
      <w:pPr>
        <w:jc w:val="center"/>
        <w:rPr>
          <w:rFonts w:ascii="ＭＳ 明朝" w:hAnsi="ＭＳ 明朝"/>
          <w:b/>
          <w:bCs/>
          <w:sz w:val="20"/>
        </w:rPr>
      </w:pPr>
    </w:p>
    <w:tbl>
      <w:tblPr>
        <w:tblStyle w:val="a7"/>
        <w:tblW w:w="8926" w:type="dxa"/>
        <w:shd w:val="clear" w:color="auto" w:fill="DAEEF3" w:themeFill="accent5" w:themeFillTint="33"/>
        <w:tblLook w:val="04A0" w:firstRow="1" w:lastRow="0" w:firstColumn="1" w:lastColumn="0" w:noHBand="0" w:noVBand="1"/>
      </w:tblPr>
      <w:tblGrid>
        <w:gridCol w:w="8926"/>
      </w:tblGrid>
      <w:tr w:rsidR="005165E2" w14:paraId="484CF3BC" w14:textId="77777777" w:rsidTr="00EC685E">
        <w:tc>
          <w:tcPr>
            <w:tcW w:w="8926" w:type="dxa"/>
            <w:shd w:val="clear" w:color="auto" w:fill="E5DFEC" w:themeFill="accent4" w:themeFillTint="33"/>
          </w:tcPr>
          <w:p w14:paraId="6EED7384" w14:textId="11F4083C" w:rsidR="005165E2" w:rsidRPr="00DB097C" w:rsidRDefault="00000000"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0.8pt;margin-top:14.0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2BBB4849" w:rsidR="00DB097C" w:rsidRPr="00DB097C" w:rsidRDefault="005165E2" w:rsidP="00DB097C">
            <w:pPr>
              <w:jc w:val="left"/>
              <w:rPr>
                <w:szCs w:val="21"/>
              </w:rPr>
            </w:pPr>
            <w:r w:rsidRPr="00DB097C">
              <w:rPr>
                <w:rFonts w:hint="eastAsia"/>
              </w:rPr>
              <w:t>当該ツールは申請様式ではなく、</w:t>
            </w:r>
            <w:r w:rsidR="00EC685E" w:rsidRPr="00EC685E">
              <w:rPr>
                <w:rFonts w:hint="eastAsia"/>
                <w:b/>
              </w:rPr>
              <w:t>実施状況報告書</w:t>
            </w:r>
            <w:r w:rsidRPr="00DB097C">
              <w:rPr>
                <w:rFonts w:hint="eastAsia"/>
              </w:rPr>
              <w:t>を作成するための補助ツールです。</w:t>
            </w:r>
            <w:r w:rsidR="00DB097C" w:rsidRPr="00DB097C">
              <w:rPr>
                <w:rFonts w:hint="eastAsia"/>
                <w:szCs w:val="21"/>
              </w:rPr>
              <w:t>申請にあたっては、電子申請システムから申請してください。</w:t>
            </w:r>
          </w:p>
          <w:p w14:paraId="5D3689CF" w14:textId="38C1C50B" w:rsidR="00DB097C" w:rsidRPr="00DB097C" w:rsidRDefault="003C5D68" w:rsidP="00DB097C">
            <w:pPr>
              <w:jc w:val="left"/>
              <w:rPr>
                <w:sz w:val="16"/>
                <w:szCs w:val="16"/>
              </w:rPr>
            </w:pPr>
            <w:r>
              <w:rPr>
                <w:noProof/>
              </w:rPr>
              <w:drawing>
                <wp:anchor distT="0" distB="0" distL="114300" distR="114300" simplePos="0" relativeHeight="251657216" behindDoc="1" locked="0" layoutInCell="1" allowOverlap="1" wp14:anchorId="22E7AEBA" wp14:editId="5BC41AEA">
                  <wp:simplePos x="0" y="0"/>
                  <wp:positionH relativeFrom="page">
                    <wp:posOffset>4745990</wp:posOffset>
                  </wp:positionH>
                  <wp:positionV relativeFrom="paragraph">
                    <wp:posOffset>183515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B097C" w:rsidRPr="00DB097C">
              <w:rPr>
                <w:rFonts w:hint="eastAsia"/>
                <w:b/>
                <w:sz w:val="16"/>
                <w:szCs w:val="16"/>
              </w:rPr>
              <w:t>電子申請システム</w:t>
            </w:r>
            <w:hyperlink r:id="rId10" w:history="1">
              <w:r w:rsidR="00DB097C" w:rsidRPr="00DB097C">
                <w:rPr>
                  <w:rStyle w:val="af1"/>
                  <w:sz w:val="16"/>
                  <w:szCs w:val="16"/>
                </w:rPr>
                <w:t>https://www.keizokuryoku.go.jp/</w:t>
              </w:r>
            </w:hyperlink>
            <w:r w:rsidR="00DB097C" w:rsidRPr="00DB097C">
              <w:rPr>
                <w:rFonts w:hint="eastAsia"/>
                <w:sz w:val="16"/>
                <w:szCs w:val="16"/>
              </w:rPr>
              <w:t xml:space="preserve">　</w:t>
            </w:r>
          </w:p>
          <w:p w14:paraId="59A957FB" w14:textId="1D9707B2" w:rsidR="00DB097C" w:rsidRDefault="00DB097C" w:rsidP="00DB097C">
            <w:pPr>
              <w:jc w:val="left"/>
            </w:pPr>
          </w:p>
          <w:p w14:paraId="62EB1B7F" w14:textId="72D4DF4D" w:rsidR="005165E2"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D322BA8" w:rsidR="00DB097C" w:rsidRPr="00DB097C" w:rsidRDefault="00DB097C" w:rsidP="00B471E9">
            <w:pPr>
              <w:jc w:val="left"/>
              <w:rPr>
                <w:sz w:val="16"/>
                <w:szCs w:val="16"/>
              </w:rPr>
            </w:pPr>
            <w:r w:rsidRPr="00DB097C">
              <w:rPr>
                <w:rFonts w:hint="eastAsia"/>
                <w:b/>
                <w:sz w:val="16"/>
                <w:szCs w:val="16"/>
              </w:rPr>
              <w:t>策定の手引き</w:t>
            </w:r>
            <w:r w:rsidR="006C2642">
              <w:fldChar w:fldCharType="begin"/>
            </w:r>
            <w:r w:rsidR="006C2642">
              <w:instrText xml:space="preserve"> HYPERLINK "https://www.chusho.meti.go.jp/keiei/antei/bousai/keizokuryoku.htm" \l "tebiki" </w:instrText>
            </w:r>
            <w:r w:rsidR="006C2642">
              <w:fldChar w:fldCharType="separate"/>
            </w:r>
            <w:r w:rsidR="00942294" w:rsidRPr="00DB097C">
              <w:rPr>
                <w:rStyle w:val="af1"/>
                <w:sz w:val="16"/>
                <w:szCs w:val="16"/>
              </w:rPr>
              <w:t>https://www.chusho.meti.go.jp/keiei/antei/bousai/keizokuryoku.htm#tebiki</w:t>
            </w:r>
            <w:r w:rsidR="006C2642">
              <w:rPr>
                <w:rStyle w:val="af1"/>
                <w:sz w:val="16"/>
                <w:szCs w:val="16"/>
              </w:rPr>
              <w:fldChar w:fldCharType="end"/>
            </w:r>
          </w:p>
        </w:tc>
      </w:tr>
    </w:tbl>
    <w:p w14:paraId="62E5F6A9" w14:textId="751E7CE1" w:rsidR="00202C36" w:rsidRDefault="00202C36" w:rsidP="00B02273">
      <w:pPr>
        <w:rPr>
          <w:rFonts w:ascii="ＭＳ 明朝" w:hAnsi="ＭＳ 明朝"/>
          <w:szCs w:val="21"/>
        </w:rPr>
      </w:pPr>
    </w:p>
    <w:p w14:paraId="15AA38D5" w14:textId="0DB59B8A" w:rsidR="00B80799" w:rsidRDefault="00B80799" w:rsidP="00A2042B">
      <w:pPr>
        <w:rPr>
          <w:rFonts w:ascii="ＭＳ 明朝" w:hAnsi="ＭＳ 明朝"/>
          <w:color w:val="FF0000"/>
          <w:szCs w:val="21"/>
        </w:rPr>
      </w:pPr>
    </w:p>
    <w:p w14:paraId="0B1CA5D3" w14:textId="1BA6DD54" w:rsidR="00B80799" w:rsidRPr="00725A7C" w:rsidRDefault="00B80799" w:rsidP="00A2042B">
      <w:pPr>
        <w:rPr>
          <w:rFonts w:asciiTheme="majorEastAsia" w:eastAsiaTheme="majorEastAsia" w:hAnsiTheme="majorEastAsia"/>
          <w:b/>
          <w:szCs w:val="21"/>
        </w:rPr>
      </w:pPr>
      <w:r w:rsidRPr="00725A7C">
        <w:rPr>
          <w:rFonts w:asciiTheme="majorEastAsia" w:eastAsiaTheme="majorEastAsia" w:hAnsiTheme="majorEastAsia" w:hint="eastAsia"/>
          <w:b/>
          <w:szCs w:val="21"/>
        </w:rPr>
        <w:t>前回申請の認定日</w:t>
      </w:r>
    </w:p>
    <w:p w14:paraId="2BA40CE9" w14:textId="04D125A1" w:rsidR="00B80799" w:rsidRPr="00B80799" w:rsidRDefault="00B80799" w:rsidP="00A2042B">
      <w:pPr>
        <w:rPr>
          <w:rFonts w:ascii="ＭＳ 明朝" w:hAnsi="ＭＳ 明朝"/>
          <w:szCs w:val="21"/>
        </w:rPr>
      </w:pPr>
      <w:r w:rsidRPr="00B80799">
        <w:rPr>
          <w:rFonts w:ascii="ＭＳ 明朝" w:hAnsi="ＭＳ 明朝" w:hint="eastAsia"/>
          <w:szCs w:val="21"/>
        </w:rPr>
        <w:t>取得済みの事業継続力強化計画認定通知書を参照し、「認定日」が正しく入力されていることを確認してください。</w:t>
      </w:r>
    </w:p>
    <w:tbl>
      <w:tblPr>
        <w:tblStyle w:val="a7"/>
        <w:tblW w:w="0" w:type="auto"/>
        <w:tblLook w:val="04A0" w:firstRow="1" w:lastRow="0" w:firstColumn="1" w:lastColumn="0" w:noHBand="0" w:noVBand="1"/>
      </w:tblPr>
      <w:tblGrid>
        <w:gridCol w:w="2547"/>
        <w:gridCol w:w="3969"/>
        <w:gridCol w:w="2318"/>
      </w:tblGrid>
      <w:tr w:rsidR="00B80799" w:rsidRPr="00447F98" w14:paraId="4F127C98" w14:textId="77777777" w:rsidTr="00B80799">
        <w:trPr>
          <w:trHeight w:val="1060"/>
        </w:trPr>
        <w:tc>
          <w:tcPr>
            <w:tcW w:w="2547" w:type="dxa"/>
            <w:vAlign w:val="center"/>
          </w:tcPr>
          <w:p w14:paraId="1AA4CA9F" w14:textId="77777777" w:rsidR="00B80799" w:rsidRPr="00EF1809" w:rsidRDefault="00B80799" w:rsidP="007379E0">
            <w:pPr>
              <w:jc w:val="center"/>
              <w:rPr>
                <w:rFonts w:ascii="ＭＳ Ｐゴシック" w:eastAsia="ＭＳ Ｐゴシック" w:hAnsi="ＭＳ Ｐゴシック"/>
              </w:rPr>
            </w:pPr>
            <w:r w:rsidRPr="00EF1809">
              <w:rPr>
                <w:rFonts w:ascii="ＭＳ Ｐゴシック" w:eastAsia="ＭＳ Ｐゴシック" w:hAnsi="ＭＳ Ｐゴシック" w:hint="eastAsia"/>
              </w:rPr>
              <w:t>前回申請の認定日</w:t>
            </w:r>
          </w:p>
          <w:p w14:paraId="2D5609E5" w14:textId="70AF92EF" w:rsidR="00B80799" w:rsidRPr="00EF1809" w:rsidRDefault="00B80799" w:rsidP="007379E0">
            <w:pPr>
              <w:jc w:val="center"/>
              <w:rPr>
                <w:rFonts w:ascii="ＭＳ Ｐゴシック" w:eastAsia="ＭＳ Ｐゴシック" w:hAnsi="ＭＳ Ｐゴシック"/>
                <w:b/>
              </w:rPr>
            </w:pPr>
            <w:r w:rsidRPr="00EF1809">
              <w:rPr>
                <w:rFonts w:ascii="ＭＳ Ｐゴシック" w:eastAsia="ＭＳ Ｐゴシック" w:hAnsi="ＭＳ Ｐゴシック" w:hint="eastAsia"/>
                <w:b/>
                <w:color w:val="FF0000"/>
              </w:rPr>
              <w:t>必須</w:t>
            </w:r>
          </w:p>
        </w:tc>
        <w:tc>
          <w:tcPr>
            <w:tcW w:w="3969" w:type="dxa"/>
          </w:tcPr>
          <w:p w14:paraId="74CB18F4" w14:textId="77777777" w:rsidR="00EE3F75" w:rsidRPr="00EF1809" w:rsidRDefault="00EE3F75" w:rsidP="007379E0">
            <w:pPr>
              <w:jc w:val="left"/>
              <w:rPr>
                <w:rFonts w:ascii="ＭＳ Ｐゴシック" w:eastAsia="ＭＳ Ｐゴシック" w:hAnsi="ＭＳ Ｐゴシック"/>
                <w:szCs w:val="21"/>
              </w:rPr>
            </w:pPr>
          </w:p>
          <w:p w14:paraId="3B3820DB" w14:textId="4D23E312" w:rsidR="00B80799" w:rsidRPr="00EF1809" w:rsidRDefault="00B80799" w:rsidP="007379E0">
            <w:pPr>
              <w:jc w:val="left"/>
              <w:rPr>
                <w:rFonts w:ascii="ＭＳ Ｐゴシック" w:eastAsia="ＭＳ Ｐゴシック" w:hAnsi="ＭＳ Ｐゴシック"/>
                <w:szCs w:val="21"/>
              </w:rPr>
            </w:pPr>
            <w:proofErr w:type="spellStart"/>
            <w:r w:rsidRPr="00EF1809">
              <w:rPr>
                <w:rFonts w:ascii="ＭＳ Ｐゴシック" w:eastAsia="ＭＳ Ｐゴシック" w:hAnsi="ＭＳ Ｐゴシック"/>
                <w:szCs w:val="21"/>
              </w:rPr>
              <w:t>yyyy</w:t>
            </w:r>
            <w:proofErr w:type="spellEnd"/>
            <w:r w:rsidRPr="00EF1809">
              <w:rPr>
                <w:rFonts w:ascii="ＭＳ Ｐゴシック" w:eastAsia="ＭＳ Ｐゴシック" w:hAnsi="ＭＳ Ｐゴシック"/>
                <w:szCs w:val="21"/>
              </w:rPr>
              <w:t>/mm/dd</w:t>
            </w:r>
          </w:p>
        </w:tc>
        <w:tc>
          <w:tcPr>
            <w:tcW w:w="2318" w:type="dxa"/>
            <w:shd w:val="clear" w:color="auto" w:fill="D9D9D9" w:themeFill="background1" w:themeFillShade="D9"/>
          </w:tcPr>
          <w:p w14:paraId="58C66B62" w14:textId="6213A980" w:rsidR="00B80799" w:rsidRPr="00EF1809" w:rsidRDefault="00B80799" w:rsidP="00F35056">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前回申請の認定日を入力してください。</w:t>
            </w:r>
          </w:p>
        </w:tc>
      </w:tr>
    </w:tbl>
    <w:p w14:paraId="77953A0E" w14:textId="7DB94B06" w:rsidR="00B80799" w:rsidRPr="00B80799" w:rsidRDefault="00B80799" w:rsidP="00A2042B">
      <w:pPr>
        <w:rPr>
          <w:rFonts w:ascii="ＭＳ 明朝" w:hAnsi="ＭＳ 明朝"/>
          <w:color w:val="FF0000"/>
          <w:szCs w:val="21"/>
        </w:rPr>
      </w:pPr>
    </w:p>
    <w:p w14:paraId="4E374598" w14:textId="7F9F2B98" w:rsidR="00EE3F75" w:rsidRDefault="00EE3F75" w:rsidP="00A2042B"/>
    <w:p w14:paraId="45C659E7" w14:textId="1F772593" w:rsidR="005105F3" w:rsidRDefault="005105F3" w:rsidP="00A35204">
      <w:pPr>
        <w:rPr>
          <w:rFonts w:ascii="ＭＳ ゴシック" w:eastAsia="ＭＳ ゴシック" w:hAnsi="ＭＳ ゴシック"/>
          <w:b/>
        </w:rPr>
      </w:pPr>
      <w:r w:rsidRPr="005105F3">
        <w:rPr>
          <w:rFonts w:ascii="ＭＳ ゴシック" w:eastAsia="ＭＳ ゴシック" w:hAnsi="ＭＳ ゴシック" w:hint="eastAsia"/>
          <w:b/>
        </w:rPr>
        <w:t>事業継続力強化計画の実施状況</w:t>
      </w:r>
    </w:p>
    <w:p w14:paraId="2C151775" w14:textId="77777777" w:rsidR="005105F3" w:rsidRPr="005105F3" w:rsidRDefault="005105F3" w:rsidP="005105F3">
      <w:pPr>
        <w:rPr>
          <w:color w:val="FF0000"/>
        </w:rPr>
      </w:pPr>
      <w:r w:rsidRPr="005105F3">
        <w:rPr>
          <w:rFonts w:hint="eastAsia"/>
          <w:color w:val="FF0000"/>
        </w:rPr>
        <w:t>◆注意点</w:t>
      </w:r>
    </w:p>
    <w:p w14:paraId="4031B04E" w14:textId="45D4E65F" w:rsidR="005105F3" w:rsidRPr="00EF1809" w:rsidRDefault="005105F3" w:rsidP="001A7C3E">
      <w:pPr>
        <w:tabs>
          <w:tab w:val="left" w:pos="6600"/>
        </w:tabs>
        <w:ind w:firstLineChars="100" w:firstLine="210"/>
        <w:rPr>
          <w:rFonts w:ascii="ＭＳ Ｐゴシック" w:eastAsia="ＭＳ Ｐゴシック" w:hAnsi="ＭＳ Ｐゴシック"/>
          <w:b/>
          <w:color w:val="FF0000"/>
        </w:rPr>
      </w:pPr>
      <w:r w:rsidRPr="005105F3">
        <w:rPr>
          <w:rFonts w:hint="eastAsia"/>
          <w:color w:val="FF0000"/>
        </w:rPr>
        <w:t>「評価」欄は下記の記号をそれぞれ選択してください。</w:t>
      </w:r>
      <w:r w:rsidR="001A7C3E" w:rsidRPr="00EF1809">
        <w:rPr>
          <w:rFonts w:ascii="ＭＳ Ｐゴシック" w:eastAsia="ＭＳ Ｐゴシック" w:hAnsi="ＭＳ Ｐゴシック" w:hint="eastAsia"/>
          <w:b/>
          <w:color w:val="FF0000"/>
        </w:rPr>
        <w:t>「評価」には、プルダウンで次の選択肢が出てきます。</w:t>
      </w:r>
    </w:p>
    <w:p w14:paraId="4D458125" w14:textId="77777777" w:rsidR="005105F3" w:rsidRPr="005105F3" w:rsidRDefault="005105F3" w:rsidP="005105F3">
      <w:pPr>
        <w:rPr>
          <w:color w:val="FF0000"/>
        </w:rPr>
      </w:pPr>
      <w:r w:rsidRPr="005105F3">
        <w:rPr>
          <w:rFonts w:hint="eastAsia"/>
          <w:color w:val="FF0000"/>
        </w:rPr>
        <w:t xml:space="preserve">　＜評価記号＞</w:t>
      </w:r>
    </w:p>
    <w:tbl>
      <w:tblPr>
        <w:tblStyle w:val="a7"/>
        <w:tblpPr w:leftFromText="142" w:rightFromText="142" w:vertAnchor="text" w:tblpY="-25"/>
        <w:tblW w:w="0" w:type="auto"/>
        <w:tblLook w:val="04A0" w:firstRow="1" w:lastRow="0" w:firstColumn="1" w:lastColumn="0" w:noHBand="0" w:noVBand="1"/>
      </w:tblPr>
      <w:tblGrid>
        <w:gridCol w:w="8697"/>
      </w:tblGrid>
      <w:tr w:rsidR="001A7C3E" w:rsidRPr="00191F1E" w14:paraId="4DD27064" w14:textId="77777777" w:rsidTr="001A7C3E">
        <w:tc>
          <w:tcPr>
            <w:tcW w:w="8697" w:type="dxa"/>
            <w:shd w:val="clear" w:color="auto" w:fill="EAF1DD" w:themeFill="accent3" w:themeFillTint="33"/>
          </w:tcPr>
          <w:p w14:paraId="7BD8F8EC" w14:textId="77777777" w:rsidR="001A7C3E" w:rsidRPr="004763DB" w:rsidRDefault="001A7C3E" w:rsidP="001A7C3E">
            <w:pPr>
              <w:tabs>
                <w:tab w:val="left" w:pos="6600"/>
              </w:tabs>
              <w:rPr>
                <w:rFonts w:ascii="ＭＳ Ｐゴシック" w:eastAsia="ＭＳ Ｐゴシック" w:hAnsi="ＭＳ Ｐゴシック" w:cs="ＭＳ 明朝"/>
                <w:b/>
              </w:rPr>
            </w:pPr>
            <w:r>
              <w:rPr>
                <w:rFonts w:ascii="ＭＳ Ｐゴシック" w:eastAsia="ＭＳ Ｐゴシック" w:hAnsi="ＭＳ Ｐゴシック" w:cs="ＭＳ 明朝" w:hint="eastAsia"/>
                <w:b/>
              </w:rPr>
              <w:t xml:space="preserve">‐‐なし‐‐　　</w:t>
            </w:r>
            <w:r w:rsidRPr="004763DB">
              <w:rPr>
                <w:rFonts w:ascii="ＭＳ Ｐゴシック" w:eastAsia="ＭＳ Ｐゴシック" w:hAnsi="ＭＳ Ｐゴシック" w:cs="ＭＳ 明朝" w:hint="eastAsia"/>
                <w:b/>
              </w:rPr>
              <w:t>◎計画通り取り組んでいる</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○ほぼ計画通り取り組んでいる</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△取り組んでいるが不十分</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×ほとんど取り組んでいない</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－未着手</w:t>
            </w:r>
          </w:p>
        </w:tc>
      </w:tr>
    </w:tbl>
    <w:p w14:paraId="3ECA96AF" w14:textId="77777777" w:rsidR="005105F3" w:rsidRPr="005105F3" w:rsidRDefault="005105F3" w:rsidP="005105F3">
      <w:pPr>
        <w:rPr>
          <w:color w:val="FF0000"/>
        </w:rPr>
      </w:pPr>
      <w:r w:rsidRPr="005105F3">
        <w:rPr>
          <w:rFonts w:hint="eastAsia"/>
          <w:color w:val="FF0000"/>
        </w:rPr>
        <w:t>「実施状況」欄に申請時点の状況について記載してください。</w:t>
      </w:r>
    </w:p>
    <w:p w14:paraId="7D0393BC" w14:textId="77777777" w:rsidR="005105F3" w:rsidRPr="005105F3" w:rsidRDefault="005105F3" w:rsidP="005105F3">
      <w:pPr>
        <w:rPr>
          <w:color w:val="FF0000"/>
        </w:rPr>
      </w:pPr>
      <w:r w:rsidRPr="005105F3">
        <w:rPr>
          <w:rFonts w:hint="eastAsia"/>
          <w:color w:val="FF0000"/>
        </w:rPr>
        <w:t>特に、評価を△若しくは×とした場合は、当該評価に至った理由及び今後の改善方針を、－（未着手）の場合は、着手予定時期を記載してください。</w:t>
      </w:r>
    </w:p>
    <w:p w14:paraId="0D477D2D" w14:textId="77777777" w:rsidR="005105F3" w:rsidRPr="005105F3" w:rsidRDefault="005105F3" w:rsidP="005105F3">
      <w:pPr>
        <w:rPr>
          <w:color w:val="FF0000"/>
        </w:rPr>
      </w:pPr>
      <w:r w:rsidRPr="005105F3">
        <w:rPr>
          <w:rFonts w:hint="eastAsia"/>
          <w:color w:val="FF0000"/>
        </w:rPr>
        <w:t>ただし、前回実施した又は現在実施中の事業継続力化計画に記載した項目の実施状況のみ記載してください。</w:t>
      </w:r>
    </w:p>
    <w:p w14:paraId="0A99CDCA" w14:textId="77777777" w:rsidR="005105F3" w:rsidRPr="005105F3" w:rsidRDefault="005105F3" w:rsidP="005105F3">
      <w:pPr>
        <w:rPr>
          <w:color w:val="FF0000"/>
        </w:rPr>
      </w:pPr>
    </w:p>
    <w:p w14:paraId="497878D4" w14:textId="77777777" w:rsidR="005105F3" w:rsidRPr="005105F3" w:rsidRDefault="005105F3" w:rsidP="005105F3">
      <w:pPr>
        <w:rPr>
          <w:color w:val="FF0000"/>
        </w:rPr>
      </w:pPr>
      <w:r w:rsidRPr="005105F3">
        <w:rPr>
          <w:rFonts w:hint="eastAsia"/>
          <w:color w:val="FF0000"/>
        </w:rPr>
        <w:t>◆計画申請時に記載した実施事項の確認方法</w:t>
      </w:r>
    </w:p>
    <w:p w14:paraId="2DC02A91" w14:textId="77777777" w:rsidR="005105F3" w:rsidRPr="005105F3" w:rsidRDefault="005105F3" w:rsidP="005105F3">
      <w:pPr>
        <w:rPr>
          <w:color w:val="FF0000"/>
        </w:rPr>
      </w:pPr>
      <w:r w:rsidRPr="005105F3">
        <w:rPr>
          <w:rFonts w:hint="eastAsia"/>
          <w:color w:val="FF0000"/>
        </w:rPr>
        <w:t>前回が紙申請の場合、前回認定時の書類を参照してください。</w:t>
      </w:r>
    </w:p>
    <w:p w14:paraId="3F2B23F2" w14:textId="68E2E1E1" w:rsidR="00A35204" w:rsidRDefault="005105F3" w:rsidP="005105F3">
      <w:pPr>
        <w:rPr>
          <w:color w:val="FF0000"/>
        </w:rPr>
      </w:pPr>
      <w:r w:rsidRPr="005105F3">
        <w:rPr>
          <w:rFonts w:hint="eastAsia"/>
          <w:color w:val="FF0000"/>
        </w:rPr>
        <w:t>前回が電子申請の場合、お手持ちの前回認定時の書類、もしくは申請</w:t>
      </w:r>
      <w:r w:rsidRPr="005105F3">
        <w:rPr>
          <w:rFonts w:hint="eastAsia"/>
          <w:color w:val="FF0000"/>
        </w:rPr>
        <w:t>/</w:t>
      </w:r>
      <w:r w:rsidRPr="005105F3">
        <w:rPr>
          <w:rFonts w:hint="eastAsia"/>
          <w:color w:val="FF0000"/>
        </w:rPr>
        <w:t>届出一覧から出力した書類を参照してください。</w:t>
      </w:r>
    </w:p>
    <w:p w14:paraId="4E8917DD" w14:textId="77777777" w:rsidR="005105F3" w:rsidRPr="008C3326" w:rsidRDefault="005105F3" w:rsidP="005105F3">
      <w:pPr>
        <w:tabs>
          <w:tab w:val="left" w:pos="6600"/>
        </w:tabs>
        <w:ind w:left="720"/>
        <w:rPr>
          <w:rFonts w:ascii="ＭＳ 明朝" w:hAnsi="ＭＳ 明朝" w:cs="ＭＳ 明朝"/>
        </w:rPr>
      </w:pPr>
    </w:p>
    <w:tbl>
      <w:tblPr>
        <w:tblW w:w="879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2260"/>
        <w:gridCol w:w="1134"/>
        <w:gridCol w:w="2694"/>
        <w:gridCol w:w="2702"/>
      </w:tblGrid>
      <w:tr w:rsidR="005105F3" w:rsidRPr="00447F98" w14:paraId="0E85B86D" w14:textId="77777777" w:rsidTr="001A7C3E">
        <w:trPr>
          <w:trHeight w:val="562"/>
          <w:jc w:val="right"/>
        </w:trPr>
        <w:tc>
          <w:tcPr>
            <w:tcW w:w="2260" w:type="dxa"/>
            <w:shd w:val="clear" w:color="auto" w:fill="215868" w:themeFill="accent5" w:themeFillShade="80"/>
            <w:tcMar>
              <w:top w:w="15" w:type="dxa"/>
              <w:left w:w="15" w:type="dxa"/>
              <w:bottom w:w="0" w:type="dxa"/>
              <w:right w:w="15" w:type="dxa"/>
            </w:tcMar>
            <w:vAlign w:val="center"/>
            <w:hideMark/>
          </w:tcPr>
          <w:p w14:paraId="7C65579E" w14:textId="7379F5D0"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計画申請時の実施事項</w:t>
            </w:r>
          </w:p>
        </w:tc>
        <w:tc>
          <w:tcPr>
            <w:tcW w:w="1134" w:type="dxa"/>
            <w:shd w:val="clear" w:color="auto" w:fill="215868" w:themeFill="accent5" w:themeFillShade="80"/>
            <w:tcMar>
              <w:top w:w="15" w:type="dxa"/>
              <w:left w:w="15" w:type="dxa"/>
              <w:bottom w:w="0" w:type="dxa"/>
              <w:right w:w="15" w:type="dxa"/>
            </w:tcMar>
            <w:vAlign w:val="center"/>
            <w:hideMark/>
          </w:tcPr>
          <w:p w14:paraId="56DF3C89" w14:textId="194DDECC"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評価</w:t>
            </w:r>
          </w:p>
        </w:tc>
        <w:tc>
          <w:tcPr>
            <w:tcW w:w="2694" w:type="dxa"/>
            <w:shd w:val="clear" w:color="auto" w:fill="215868" w:themeFill="accent5" w:themeFillShade="80"/>
            <w:tcMar>
              <w:top w:w="15" w:type="dxa"/>
              <w:left w:w="15" w:type="dxa"/>
              <w:bottom w:w="0" w:type="dxa"/>
              <w:right w:w="15" w:type="dxa"/>
            </w:tcMar>
            <w:vAlign w:val="center"/>
            <w:hideMark/>
          </w:tcPr>
          <w:p w14:paraId="36616722" w14:textId="0CF1D41D"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実施状況</w:t>
            </w:r>
          </w:p>
        </w:tc>
        <w:tc>
          <w:tcPr>
            <w:tcW w:w="2702" w:type="dxa"/>
            <w:shd w:val="clear" w:color="auto" w:fill="215868" w:themeFill="accent5" w:themeFillShade="80"/>
            <w:tcMar>
              <w:top w:w="15" w:type="dxa"/>
              <w:left w:w="15" w:type="dxa"/>
              <w:bottom w:w="0" w:type="dxa"/>
              <w:right w:w="15" w:type="dxa"/>
            </w:tcMar>
            <w:vAlign w:val="center"/>
            <w:hideMark/>
          </w:tcPr>
          <w:p w14:paraId="51BE59BE" w14:textId="1CDF8A1D"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記載方法</w:t>
            </w:r>
          </w:p>
        </w:tc>
      </w:tr>
      <w:tr w:rsidR="004763DB" w:rsidRPr="00EF1809" w14:paraId="2A8EAFD0" w14:textId="77777777" w:rsidTr="00F35056">
        <w:trPr>
          <w:trHeight w:val="562"/>
          <w:jc w:val="right"/>
        </w:trPr>
        <w:tc>
          <w:tcPr>
            <w:tcW w:w="2260" w:type="dxa"/>
            <w:tcMar>
              <w:top w:w="15" w:type="dxa"/>
              <w:left w:w="15" w:type="dxa"/>
              <w:bottom w:w="0" w:type="dxa"/>
              <w:right w:w="15" w:type="dxa"/>
            </w:tcMar>
            <w:vAlign w:val="center"/>
          </w:tcPr>
          <w:p w14:paraId="772E91CA" w14:textId="2CF53EFF" w:rsidR="004763DB" w:rsidRPr="00EF1809" w:rsidRDefault="004763DB"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３（１）自然災害等が発生した場合における対応手順（主に事前対策の内容）</w:t>
            </w:r>
          </w:p>
        </w:tc>
        <w:tc>
          <w:tcPr>
            <w:tcW w:w="1134" w:type="dxa"/>
            <w:shd w:val="clear" w:color="auto" w:fill="EAF1DD" w:themeFill="accent3" w:themeFillTint="33"/>
            <w:tcMar>
              <w:top w:w="15" w:type="dxa"/>
              <w:left w:w="15" w:type="dxa"/>
              <w:bottom w:w="0" w:type="dxa"/>
              <w:right w:w="15" w:type="dxa"/>
            </w:tcMar>
            <w:vAlign w:val="center"/>
          </w:tcPr>
          <w:p w14:paraId="44AAA890" w14:textId="77777777" w:rsidR="004763DB" w:rsidRPr="00EF1809" w:rsidRDefault="004763DB" w:rsidP="007379E0">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509BEF5D" w14:textId="4F100B49" w:rsidR="00066237" w:rsidRPr="00EF1809" w:rsidRDefault="00066237" w:rsidP="007379E0">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tcMar>
              <w:top w:w="15" w:type="dxa"/>
              <w:left w:w="15" w:type="dxa"/>
              <w:bottom w:w="0" w:type="dxa"/>
              <w:right w:w="15" w:type="dxa"/>
            </w:tcMar>
            <w:vAlign w:val="center"/>
          </w:tcPr>
          <w:p w14:paraId="093A9BBB" w14:textId="77777777" w:rsidR="004763DB" w:rsidRPr="00EF1809" w:rsidRDefault="004763DB" w:rsidP="001A7C3E">
            <w:pPr>
              <w:jc w:val="left"/>
              <w:rPr>
                <w:rFonts w:ascii="ＭＳ Ｐゴシック" w:eastAsia="ＭＳ Ｐゴシック" w:hAnsi="ＭＳ Ｐゴシック"/>
                <w:szCs w:val="21"/>
              </w:rPr>
            </w:pPr>
          </w:p>
        </w:tc>
        <w:tc>
          <w:tcPr>
            <w:tcW w:w="2702" w:type="dxa"/>
            <w:shd w:val="clear" w:color="auto" w:fill="D9D9D9" w:themeFill="background1" w:themeFillShade="D9"/>
            <w:tcMar>
              <w:top w:w="15" w:type="dxa"/>
              <w:left w:w="15" w:type="dxa"/>
              <w:bottom w:w="0" w:type="dxa"/>
              <w:right w:w="15" w:type="dxa"/>
            </w:tcMar>
            <w:vAlign w:val="center"/>
          </w:tcPr>
          <w:p w14:paraId="7C151B18"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50BD5372"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・部門毎に社内の避難経路の周知・確認を行っている。</w:t>
            </w:r>
          </w:p>
          <w:p w14:paraId="0A3725D7"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・従業員の連絡網を整備している。</w:t>
            </w:r>
          </w:p>
          <w:p w14:paraId="00B37264"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・地域の避難所までの経路を確認し周知している。</w:t>
            </w:r>
          </w:p>
          <w:p w14:paraId="2874F95A" w14:textId="7F380C2A" w:rsidR="004763DB"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・緊急時にメインブレーカーを停止する手順の周知・確認を行う予定。</w:t>
            </w:r>
          </w:p>
        </w:tc>
      </w:tr>
      <w:tr w:rsidR="00066237" w:rsidRPr="00EF1809" w14:paraId="1467806D" w14:textId="77777777" w:rsidTr="00966CD5">
        <w:trPr>
          <w:trHeight w:val="562"/>
          <w:jc w:val="right"/>
        </w:trPr>
        <w:tc>
          <w:tcPr>
            <w:tcW w:w="8790" w:type="dxa"/>
            <w:gridSpan w:val="4"/>
            <w:tcMar>
              <w:top w:w="15" w:type="dxa"/>
              <w:left w:w="15" w:type="dxa"/>
              <w:bottom w:w="0" w:type="dxa"/>
              <w:right w:w="15" w:type="dxa"/>
            </w:tcMar>
            <w:vAlign w:val="center"/>
          </w:tcPr>
          <w:p w14:paraId="39A1EF56" w14:textId="5A90EA6A" w:rsidR="00066237" w:rsidRPr="00EF1809" w:rsidRDefault="00066237" w:rsidP="00066237">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066237" w:rsidRPr="00EF1809" w14:paraId="351D0856" w14:textId="77777777" w:rsidTr="00F35056">
        <w:trPr>
          <w:trHeight w:val="562"/>
          <w:jc w:val="right"/>
        </w:trPr>
        <w:tc>
          <w:tcPr>
            <w:tcW w:w="2260" w:type="dxa"/>
            <w:tcMar>
              <w:top w:w="15" w:type="dxa"/>
              <w:left w:w="15" w:type="dxa"/>
              <w:bottom w:w="0" w:type="dxa"/>
              <w:right w:w="15" w:type="dxa"/>
            </w:tcMar>
            <w:vAlign w:val="center"/>
          </w:tcPr>
          <w:p w14:paraId="4B733958" w14:textId="5DE80D51" w:rsidR="00066237" w:rsidRPr="00EF1809" w:rsidRDefault="00066237" w:rsidP="001A7C3E">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３（２）事業継続力強化に資する対策及び取組</w:t>
            </w:r>
          </w:p>
        </w:tc>
        <w:tc>
          <w:tcPr>
            <w:tcW w:w="1134" w:type="dxa"/>
            <w:shd w:val="clear" w:color="auto" w:fill="EAF1DD" w:themeFill="accent3" w:themeFillTint="33"/>
            <w:tcMar>
              <w:top w:w="15" w:type="dxa"/>
              <w:left w:w="15" w:type="dxa"/>
              <w:bottom w:w="0" w:type="dxa"/>
              <w:right w:w="15" w:type="dxa"/>
            </w:tcMar>
            <w:vAlign w:val="center"/>
          </w:tcPr>
          <w:p w14:paraId="08392A6A" w14:textId="77777777" w:rsidR="00066237" w:rsidRPr="00EF1809" w:rsidRDefault="00066237" w:rsidP="00066237">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1E6BB106" w14:textId="141CE22D" w:rsidR="00066237" w:rsidRPr="00EF1809" w:rsidRDefault="00066237"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tcMar>
              <w:top w:w="15" w:type="dxa"/>
              <w:left w:w="15" w:type="dxa"/>
              <w:bottom w:w="0" w:type="dxa"/>
              <w:right w:w="15" w:type="dxa"/>
            </w:tcMar>
            <w:vAlign w:val="center"/>
          </w:tcPr>
          <w:p w14:paraId="2472F4AB"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05A39CFA"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70C9E37B"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A)事業所から10km圏内に居住する従業員を緊急参集担当に任命した。</w:t>
            </w:r>
          </w:p>
          <w:p w14:paraId="0C28DC86"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B)停電の発生に備えて無停電電源装置を導入した。</w:t>
            </w:r>
          </w:p>
          <w:p w14:paraId="16A0B775"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C)現在加入している火災保険に水災補償特約・休業補償を追加して契約する予定。</w:t>
            </w:r>
          </w:p>
          <w:p w14:paraId="69211484" w14:textId="2EAAAE84" w:rsidR="00066237"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 w:val="16"/>
                <w:szCs w:val="16"/>
              </w:rPr>
              <w:t>D)顧客名簿や帳簿について電子化し、クラウド上のサーバーに保管した。</w:t>
            </w:r>
          </w:p>
        </w:tc>
      </w:tr>
      <w:tr w:rsidR="00066237" w:rsidRPr="00EF1809" w14:paraId="6EAD89EE" w14:textId="77777777" w:rsidTr="00E8269E">
        <w:trPr>
          <w:trHeight w:val="562"/>
          <w:jc w:val="right"/>
        </w:trPr>
        <w:tc>
          <w:tcPr>
            <w:tcW w:w="8790" w:type="dxa"/>
            <w:gridSpan w:val="4"/>
            <w:tcMar>
              <w:top w:w="15" w:type="dxa"/>
              <w:left w:w="15" w:type="dxa"/>
              <w:bottom w:w="0" w:type="dxa"/>
              <w:right w:w="15" w:type="dxa"/>
            </w:tcMar>
            <w:vAlign w:val="center"/>
          </w:tcPr>
          <w:p w14:paraId="15942073" w14:textId="52083787" w:rsidR="00066237" w:rsidRPr="00EF1809" w:rsidRDefault="00066237" w:rsidP="00066237">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066237" w:rsidRPr="00EF1809" w14:paraId="10F9CA94" w14:textId="77777777" w:rsidTr="00F35056">
        <w:trPr>
          <w:trHeight w:val="562"/>
          <w:jc w:val="right"/>
        </w:trPr>
        <w:tc>
          <w:tcPr>
            <w:tcW w:w="2260" w:type="dxa"/>
            <w:tcMar>
              <w:top w:w="15" w:type="dxa"/>
              <w:left w:w="15" w:type="dxa"/>
              <w:bottom w:w="0" w:type="dxa"/>
              <w:right w:w="15" w:type="dxa"/>
            </w:tcMar>
            <w:vAlign w:val="center"/>
          </w:tcPr>
          <w:p w14:paraId="4F8ECAF3" w14:textId="114E1A05" w:rsidR="00066237" w:rsidRPr="00EF1809" w:rsidRDefault="00066237" w:rsidP="001A7C3E">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３（３）事業継続力強化設備等の種類</w:t>
            </w:r>
          </w:p>
        </w:tc>
        <w:tc>
          <w:tcPr>
            <w:tcW w:w="1134" w:type="dxa"/>
            <w:shd w:val="clear" w:color="auto" w:fill="EAF1DD" w:themeFill="accent3" w:themeFillTint="33"/>
            <w:tcMar>
              <w:top w:w="15" w:type="dxa"/>
              <w:left w:w="15" w:type="dxa"/>
              <w:bottom w:w="0" w:type="dxa"/>
              <w:right w:w="15" w:type="dxa"/>
            </w:tcMar>
            <w:vAlign w:val="center"/>
          </w:tcPr>
          <w:p w14:paraId="21E90F6A" w14:textId="77777777" w:rsidR="00066237" w:rsidRPr="00EF1809" w:rsidRDefault="00066237" w:rsidP="00066237">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340CA059" w14:textId="050108C3" w:rsidR="00066237" w:rsidRPr="00EF1809" w:rsidRDefault="00066237"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tcMar>
              <w:top w:w="15" w:type="dxa"/>
              <w:left w:w="15" w:type="dxa"/>
              <w:bottom w:w="0" w:type="dxa"/>
              <w:right w:w="15" w:type="dxa"/>
            </w:tcMar>
            <w:vAlign w:val="center"/>
          </w:tcPr>
          <w:p w14:paraId="63704887"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24088B76"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76DAE191"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・排水ポンプ/METI01を令和3年9月に導入した。</w:t>
            </w:r>
          </w:p>
          <w:p w14:paraId="460C5E41"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・架台（既に取得等をした自家発電設備（機械装置）用/METI02を令和3年10月に導入した。</w:t>
            </w:r>
          </w:p>
          <w:p w14:paraId="659B46D8" w14:textId="6388B0B6" w:rsidR="00066237"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・サーモグラフィ装置/METI03を令和3年11月に導入予定。</w:t>
            </w:r>
          </w:p>
        </w:tc>
      </w:tr>
      <w:tr w:rsidR="00066237" w:rsidRPr="00EF1809" w14:paraId="690A80E7" w14:textId="77777777" w:rsidTr="00407910">
        <w:trPr>
          <w:trHeight w:val="562"/>
          <w:jc w:val="right"/>
        </w:trPr>
        <w:tc>
          <w:tcPr>
            <w:tcW w:w="8790" w:type="dxa"/>
            <w:gridSpan w:val="4"/>
            <w:tcMar>
              <w:top w:w="15" w:type="dxa"/>
              <w:left w:w="15" w:type="dxa"/>
              <w:bottom w:w="0" w:type="dxa"/>
              <w:right w:w="15" w:type="dxa"/>
            </w:tcMar>
            <w:vAlign w:val="center"/>
          </w:tcPr>
          <w:p w14:paraId="4BB49024" w14:textId="2CFC22FF" w:rsidR="00066237" w:rsidRPr="00EF1809" w:rsidRDefault="00066237" w:rsidP="00066237">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066237" w:rsidRPr="00EF1809" w14:paraId="713C707D" w14:textId="77777777" w:rsidTr="00F35056">
        <w:trPr>
          <w:trHeight w:val="562"/>
          <w:jc w:val="right"/>
        </w:trPr>
        <w:tc>
          <w:tcPr>
            <w:tcW w:w="2260" w:type="dxa"/>
            <w:tcMar>
              <w:top w:w="15" w:type="dxa"/>
              <w:left w:w="15" w:type="dxa"/>
              <w:bottom w:w="0" w:type="dxa"/>
              <w:right w:w="15" w:type="dxa"/>
            </w:tcMar>
            <w:vAlign w:val="center"/>
          </w:tcPr>
          <w:p w14:paraId="7A84A152" w14:textId="47A4D972" w:rsidR="00066237" w:rsidRPr="00EF1809" w:rsidRDefault="00066237"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３（４）事業継続力強化の実施に協力する者の名称及び住所並びにその代表者の氏名並びにその協力の内容</w:t>
            </w:r>
          </w:p>
        </w:tc>
        <w:tc>
          <w:tcPr>
            <w:tcW w:w="1134" w:type="dxa"/>
            <w:shd w:val="clear" w:color="auto" w:fill="EAF1DD" w:themeFill="accent3" w:themeFillTint="33"/>
            <w:tcMar>
              <w:top w:w="15" w:type="dxa"/>
              <w:left w:w="15" w:type="dxa"/>
              <w:bottom w:w="0" w:type="dxa"/>
              <w:right w:w="15" w:type="dxa"/>
            </w:tcMar>
            <w:vAlign w:val="center"/>
          </w:tcPr>
          <w:p w14:paraId="74C99CD0" w14:textId="77777777" w:rsidR="00066237" w:rsidRPr="00EF1809" w:rsidRDefault="00066237" w:rsidP="00066237">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4D2DC3FE" w14:textId="7591D537" w:rsidR="00066237" w:rsidRPr="00EF1809" w:rsidRDefault="00066237"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tcMar>
              <w:top w:w="15" w:type="dxa"/>
              <w:left w:w="15" w:type="dxa"/>
              <w:bottom w:w="0" w:type="dxa"/>
              <w:right w:w="15" w:type="dxa"/>
            </w:tcMar>
            <w:vAlign w:val="center"/>
          </w:tcPr>
          <w:p w14:paraId="6FC4D531"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11F523B4"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04676EA9"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A株式会社について、自然災害に備えた事前対策の取組強化に向けて技術的な助言を受けるために意見交換を行った。</w:t>
            </w:r>
          </w:p>
          <w:p w14:paraId="6D33A48C" w14:textId="0F0CFAB3" w:rsidR="00066237"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自社の生産設備に支障が生じた場合の代替生産を行うことについて検討・決定した。</w:t>
            </w:r>
          </w:p>
        </w:tc>
      </w:tr>
      <w:tr w:rsidR="00066237" w:rsidRPr="00EF1809" w14:paraId="2757A4D6" w14:textId="77777777" w:rsidTr="00634E47">
        <w:trPr>
          <w:trHeight w:val="562"/>
          <w:jc w:val="right"/>
        </w:trPr>
        <w:tc>
          <w:tcPr>
            <w:tcW w:w="8790" w:type="dxa"/>
            <w:gridSpan w:val="4"/>
            <w:tcMar>
              <w:top w:w="15" w:type="dxa"/>
              <w:left w:w="15" w:type="dxa"/>
              <w:bottom w:w="0" w:type="dxa"/>
              <w:right w:w="15" w:type="dxa"/>
            </w:tcMar>
            <w:vAlign w:val="center"/>
          </w:tcPr>
          <w:p w14:paraId="63CF6B63" w14:textId="0F0D7783" w:rsidR="00066237"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lastRenderedPageBreak/>
              <w:t>※「追加」ボタンあり</w:t>
            </w:r>
          </w:p>
        </w:tc>
      </w:tr>
      <w:tr w:rsidR="00066237" w:rsidRPr="00EF1809" w14:paraId="146FCC44" w14:textId="77777777" w:rsidTr="00F35056">
        <w:trPr>
          <w:trHeight w:val="562"/>
          <w:jc w:val="right"/>
        </w:trPr>
        <w:tc>
          <w:tcPr>
            <w:tcW w:w="2260" w:type="dxa"/>
            <w:tcMar>
              <w:top w:w="15" w:type="dxa"/>
              <w:left w:w="15" w:type="dxa"/>
              <w:bottom w:w="0" w:type="dxa"/>
              <w:right w:w="15" w:type="dxa"/>
            </w:tcMar>
            <w:vAlign w:val="center"/>
          </w:tcPr>
          <w:p w14:paraId="107605BE" w14:textId="0706D987" w:rsidR="00066237" w:rsidRPr="00EF1809" w:rsidRDefault="001A7C3E"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３（５）平時の推進体制の整備、訓練及び教育の実施その他の事業継続力強化の実効性を確保するための取組</w:t>
            </w:r>
          </w:p>
        </w:tc>
        <w:tc>
          <w:tcPr>
            <w:tcW w:w="1134" w:type="dxa"/>
            <w:shd w:val="clear" w:color="auto" w:fill="EAF1DD" w:themeFill="accent3" w:themeFillTint="33"/>
            <w:tcMar>
              <w:top w:w="15" w:type="dxa"/>
              <w:left w:w="15" w:type="dxa"/>
              <w:bottom w:w="0" w:type="dxa"/>
              <w:right w:w="15" w:type="dxa"/>
            </w:tcMar>
            <w:vAlign w:val="center"/>
          </w:tcPr>
          <w:p w14:paraId="0BEE046B" w14:textId="77777777" w:rsidR="001A7C3E" w:rsidRPr="00EF1809" w:rsidRDefault="001A7C3E" w:rsidP="00EF1809">
            <w:pPr>
              <w:shd w:val="clear" w:color="auto" w:fill="EAF1DD" w:themeFill="accent3" w:themeFillTint="33"/>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1AC6FC74" w14:textId="452C4088" w:rsidR="00066237" w:rsidRPr="00EF1809" w:rsidRDefault="001A7C3E" w:rsidP="00EF1809">
            <w:pPr>
              <w:shd w:val="clear" w:color="auto" w:fill="EAF1DD" w:themeFill="accent3" w:themeFillTint="33"/>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tcMar>
              <w:top w:w="15" w:type="dxa"/>
              <w:left w:w="15" w:type="dxa"/>
              <w:bottom w:w="0" w:type="dxa"/>
              <w:right w:w="15" w:type="dxa"/>
            </w:tcMar>
            <w:vAlign w:val="center"/>
          </w:tcPr>
          <w:p w14:paraId="5ECFAAFB"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1284EE57"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10B839D4"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・計画の推進及び訓練・教育については、代表取締役社長の指揮の下実施している。</w:t>
            </w:r>
          </w:p>
          <w:p w14:paraId="068F32AA"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・●年●月に管理職全員で組織する防災・減災対策会議において、具体的な取組を検討・決定した。</w:t>
            </w:r>
          </w:p>
          <w:p w14:paraId="5FDF4BE7" w14:textId="3E976386" w:rsidR="00066237"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 w:val="16"/>
                <w:szCs w:val="16"/>
              </w:rPr>
              <w:t>・●年5月に全社員参加の訓練を実施し、訓練に合わせて社員への教育も実施した。</w:t>
            </w:r>
          </w:p>
        </w:tc>
      </w:tr>
      <w:tr w:rsidR="001A7C3E" w:rsidRPr="00EF1809" w14:paraId="50362C7F" w14:textId="77777777" w:rsidTr="00C43D40">
        <w:trPr>
          <w:trHeight w:val="562"/>
          <w:jc w:val="right"/>
        </w:trPr>
        <w:tc>
          <w:tcPr>
            <w:tcW w:w="8790" w:type="dxa"/>
            <w:gridSpan w:val="4"/>
            <w:tcMar>
              <w:top w:w="15" w:type="dxa"/>
              <w:left w:w="15" w:type="dxa"/>
              <w:bottom w:w="0" w:type="dxa"/>
              <w:right w:w="15" w:type="dxa"/>
            </w:tcMar>
            <w:vAlign w:val="center"/>
          </w:tcPr>
          <w:p w14:paraId="01846C2A" w14:textId="6D179454" w:rsidR="001A7C3E"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1A7C3E" w:rsidRPr="00EF1809" w14:paraId="6A1995F2" w14:textId="77777777" w:rsidTr="00F35056">
        <w:trPr>
          <w:trHeight w:val="562"/>
          <w:jc w:val="right"/>
        </w:trPr>
        <w:tc>
          <w:tcPr>
            <w:tcW w:w="2260" w:type="dxa"/>
            <w:tcMar>
              <w:top w:w="15" w:type="dxa"/>
              <w:left w:w="15" w:type="dxa"/>
              <w:bottom w:w="0" w:type="dxa"/>
              <w:right w:w="15" w:type="dxa"/>
            </w:tcMar>
            <w:vAlign w:val="center"/>
          </w:tcPr>
          <w:p w14:paraId="3904206C" w14:textId="0C9AACDC" w:rsidR="001A7C3E" w:rsidRPr="00EF1809" w:rsidRDefault="00EE3F75"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その他の任意の記載事項</w:t>
            </w:r>
          </w:p>
        </w:tc>
        <w:tc>
          <w:tcPr>
            <w:tcW w:w="1134" w:type="dxa"/>
            <w:shd w:val="clear" w:color="auto" w:fill="EAF1DD" w:themeFill="accent3" w:themeFillTint="33"/>
            <w:tcMar>
              <w:top w:w="15" w:type="dxa"/>
              <w:left w:w="15" w:type="dxa"/>
              <w:bottom w:w="0" w:type="dxa"/>
              <w:right w:w="15" w:type="dxa"/>
            </w:tcMar>
            <w:vAlign w:val="center"/>
          </w:tcPr>
          <w:p w14:paraId="6E5C9F1B" w14:textId="60ABFBA6" w:rsidR="001A7C3E" w:rsidRPr="00EF1809" w:rsidRDefault="00EE3F75"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tcMar>
              <w:top w:w="15" w:type="dxa"/>
              <w:left w:w="15" w:type="dxa"/>
              <w:bottom w:w="0" w:type="dxa"/>
              <w:right w:w="15" w:type="dxa"/>
            </w:tcMar>
            <w:vAlign w:val="center"/>
          </w:tcPr>
          <w:p w14:paraId="7250C0C6" w14:textId="77777777" w:rsidR="001A7C3E" w:rsidRPr="004763DB" w:rsidRDefault="001A7C3E"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4C72A2A5" w14:textId="77777777" w:rsidR="00EE3F75" w:rsidRPr="00EF1809" w:rsidRDefault="00EE3F75" w:rsidP="00EE3F75">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64D66EC1" w14:textId="77777777" w:rsidR="00EE3F75" w:rsidRPr="00EF1809" w:rsidRDefault="00EE3F75" w:rsidP="00EE3F75">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・レジリエンス認証制度に基づく認証を取得している。</w:t>
            </w:r>
          </w:p>
          <w:p w14:paraId="1F005069" w14:textId="1163C1A6" w:rsidR="001A7C3E" w:rsidRPr="00EF1809" w:rsidRDefault="00EE3F75" w:rsidP="00EE3F75">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 w:val="16"/>
                <w:szCs w:val="16"/>
              </w:rPr>
              <w:t>・中小企業BCP策定運用指針に基づきBCPを策定予定。</w:t>
            </w:r>
          </w:p>
        </w:tc>
      </w:tr>
      <w:tr w:rsidR="00EE3F75" w:rsidRPr="00447F98" w14:paraId="46DBC809" w14:textId="77777777" w:rsidTr="00DD16CC">
        <w:trPr>
          <w:trHeight w:val="562"/>
          <w:jc w:val="right"/>
        </w:trPr>
        <w:tc>
          <w:tcPr>
            <w:tcW w:w="8790" w:type="dxa"/>
            <w:gridSpan w:val="4"/>
            <w:tcMar>
              <w:top w:w="15" w:type="dxa"/>
              <w:left w:w="15" w:type="dxa"/>
              <w:bottom w:w="0" w:type="dxa"/>
              <w:right w:w="15" w:type="dxa"/>
            </w:tcMar>
            <w:vAlign w:val="center"/>
          </w:tcPr>
          <w:p w14:paraId="4979205F" w14:textId="25A4766D" w:rsidR="00EE3F75" w:rsidRPr="00EF1809" w:rsidRDefault="00EE3F75"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bl>
    <w:p w14:paraId="63005578" w14:textId="09A5FF30" w:rsidR="005105F3" w:rsidRPr="005105F3" w:rsidRDefault="005105F3" w:rsidP="005105F3">
      <w:pPr>
        <w:rPr>
          <w:color w:val="FF0000"/>
        </w:rPr>
      </w:pPr>
    </w:p>
    <w:p w14:paraId="06BD3DB6" w14:textId="61167BA0" w:rsidR="00540E4C" w:rsidRDefault="00EF1809" w:rsidP="00EF1809">
      <w:pPr>
        <w:ind w:left="420" w:hangingChars="200" w:hanging="420"/>
        <w:jc w:val="right"/>
        <w:rPr>
          <w:rFonts w:ascii="ＭＳ 明朝" w:hAnsi="ＭＳ 明朝"/>
          <w:szCs w:val="21"/>
        </w:rPr>
      </w:pPr>
      <w:r>
        <w:rPr>
          <w:rFonts w:ascii="ＭＳ 明朝" w:hAnsi="ＭＳ 明朝" w:hint="eastAsia"/>
          <w:szCs w:val="21"/>
        </w:rPr>
        <w:t>ここまで</w:t>
      </w:r>
    </w:p>
    <w:p w14:paraId="0CBABD32" w14:textId="7C601A09" w:rsidR="00EF1809" w:rsidRDefault="00EF1809">
      <w:pPr>
        <w:ind w:left="420" w:hangingChars="200" w:hanging="420"/>
        <w:rPr>
          <w:rFonts w:ascii="ＭＳ 明朝" w:hAnsi="ＭＳ 明朝"/>
          <w:szCs w:val="21"/>
        </w:rPr>
      </w:pPr>
    </w:p>
    <w:p w14:paraId="0DD3D67D" w14:textId="77777777" w:rsidR="00EF1809" w:rsidRDefault="00EF1809">
      <w:pPr>
        <w:ind w:left="420" w:hangingChars="200" w:hanging="420"/>
        <w:rPr>
          <w:rFonts w:ascii="ＭＳ 明朝" w:hAnsi="ＭＳ 明朝"/>
          <w:szCs w:val="21"/>
        </w:rPr>
      </w:pPr>
    </w:p>
    <w:p w14:paraId="6C650591" w14:textId="08E5E822" w:rsidR="00540E4C" w:rsidRPr="00712366" w:rsidRDefault="00540E4C">
      <w:pPr>
        <w:ind w:left="422" w:hangingChars="200" w:hanging="422"/>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0" w:type="auto"/>
        <w:tblInd w:w="-5" w:type="dxa"/>
        <w:tblLook w:val="04A0" w:firstRow="1" w:lastRow="0" w:firstColumn="1" w:lastColumn="0" w:noHBand="0" w:noVBand="1"/>
      </w:tblPr>
      <w:tblGrid>
        <w:gridCol w:w="993"/>
        <w:gridCol w:w="1842"/>
        <w:gridCol w:w="3900"/>
        <w:gridCol w:w="2104"/>
      </w:tblGrid>
      <w:tr w:rsidR="00434E60" w14:paraId="5ED77F3B" w14:textId="77777777" w:rsidTr="00AC6AFA">
        <w:tc>
          <w:tcPr>
            <w:tcW w:w="993" w:type="dxa"/>
            <w:shd w:val="clear" w:color="auto" w:fill="215868" w:themeFill="accent5" w:themeFillShade="80"/>
          </w:tcPr>
          <w:p w14:paraId="1B5840DE" w14:textId="2F5F1C02" w:rsidR="00434E60" w:rsidRPr="00AC6AFA" w:rsidRDefault="00434E60" w:rsidP="00434E60">
            <w:pPr>
              <w:jc w:val="center"/>
              <w:rPr>
                <w:color w:val="FFFFFF" w:themeColor="background1"/>
                <w:szCs w:val="21"/>
              </w:rPr>
            </w:pPr>
            <w:r w:rsidRPr="00AC6AFA">
              <w:rPr>
                <w:color w:val="FFFFFF" w:themeColor="background1"/>
                <w:szCs w:val="21"/>
              </w:rPr>
              <w:t>Ver.</w:t>
            </w:r>
          </w:p>
        </w:tc>
        <w:tc>
          <w:tcPr>
            <w:tcW w:w="1842" w:type="dxa"/>
            <w:shd w:val="clear" w:color="auto" w:fill="215868" w:themeFill="accent5" w:themeFillShade="80"/>
          </w:tcPr>
          <w:p w14:paraId="23BD4DEE" w14:textId="58688223" w:rsidR="00434E60" w:rsidRPr="00AC6AFA" w:rsidRDefault="00434E60" w:rsidP="00434E60">
            <w:pPr>
              <w:jc w:val="center"/>
              <w:rPr>
                <w:color w:val="FFFFFF" w:themeColor="background1"/>
                <w:szCs w:val="21"/>
              </w:rPr>
            </w:pPr>
            <w:r w:rsidRPr="00AC6AFA">
              <w:rPr>
                <w:rFonts w:hint="eastAsia"/>
                <w:color w:val="FFFFFF" w:themeColor="background1"/>
                <w:szCs w:val="21"/>
              </w:rPr>
              <w:t>更新日</w:t>
            </w:r>
          </w:p>
        </w:tc>
        <w:tc>
          <w:tcPr>
            <w:tcW w:w="3900" w:type="dxa"/>
            <w:shd w:val="clear" w:color="auto" w:fill="215868" w:themeFill="accent5" w:themeFillShade="80"/>
          </w:tcPr>
          <w:p w14:paraId="30636FAA" w14:textId="6B7166ED" w:rsidR="00434E60" w:rsidRPr="00AC6AFA" w:rsidRDefault="00434E60" w:rsidP="00434E60">
            <w:pPr>
              <w:jc w:val="center"/>
              <w:rPr>
                <w:color w:val="FFFFFF" w:themeColor="background1"/>
                <w:szCs w:val="21"/>
              </w:rPr>
            </w:pPr>
            <w:r w:rsidRPr="00AC6AFA">
              <w:rPr>
                <w:rFonts w:hint="eastAsia"/>
                <w:color w:val="FFFFFF" w:themeColor="background1"/>
                <w:szCs w:val="21"/>
              </w:rPr>
              <w:t>変更内容</w:t>
            </w:r>
          </w:p>
        </w:tc>
        <w:tc>
          <w:tcPr>
            <w:tcW w:w="2104" w:type="dxa"/>
            <w:shd w:val="clear" w:color="auto" w:fill="215868" w:themeFill="accent5" w:themeFillShade="80"/>
          </w:tcPr>
          <w:p w14:paraId="71BF9C2E" w14:textId="210025DD" w:rsidR="00434E60" w:rsidRPr="00AC6AFA" w:rsidRDefault="00434E60" w:rsidP="00434E60">
            <w:pPr>
              <w:jc w:val="center"/>
              <w:rPr>
                <w:color w:val="FFFFFF" w:themeColor="background1"/>
                <w:szCs w:val="21"/>
              </w:rPr>
            </w:pPr>
            <w:r w:rsidRPr="00AC6AFA">
              <w:rPr>
                <w:rFonts w:hint="eastAsia"/>
                <w:color w:val="FFFFFF" w:themeColor="background1"/>
                <w:szCs w:val="21"/>
              </w:rPr>
              <w:t>備考</w:t>
            </w:r>
          </w:p>
        </w:tc>
      </w:tr>
      <w:tr w:rsidR="00434E60" w14:paraId="59F170A0" w14:textId="77777777" w:rsidTr="00434E60">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3B554283"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00EF1809">
              <w:rPr>
                <w:rFonts w:hint="eastAsia"/>
                <w:sz w:val="18"/>
                <w:szCs w:val="18"/>
              </w:rPr>
              <w:t>9</w:t>
            </w:r>
            <w:r w:rsidRPr="00942294">
              <w:rPr>
                <w:rFonts w:hint="eastAsia"/>
                <w:sz w:val="18"/>
                <w:szCs w:val="18"/>
              </w:rPr>
              <w:t>月</w:t>
            </w:r>
            <w:r w:rsidR="00A45FE2">
              <w:rPr>
                <w:rFonts w:hint="eastAsia"/>
                <w:sz w:val="18"/>
                <w:szCs w:val="18"/>
              </w:rPr>
              <w:t>1</w:t>
            </w:r>
            <w:r w:rsidR="00A45FE2">
              <w:rPr>
                <w:sz w:val="18"/>
                <w:szCs w:val="18"/>
              </w:rPr>
              <w:t>3</w:t>
            </w:r>
            <w:r w:rsidRPr="00942294">
              <w:rPr>
                <w:rFonts w:hint="eastAsia"/>
                <w:sz w:val="18"/>
                <w:szCs w:val="18"/>
              </w:rPr>
              <w:t>日</w:t>
            </w:r>
          </w:p>
        </w:tc>
        <w:tc>
          <w:tcPr>
            <w:tcW w:w="3900" w:type="dxa"/>
          </w:tcPr>
          <w:p w14:paraId="74E41028" w14:textId="167C5FD6" w:rsidR="00434E60" w:rsidRPr="00942294" w:rsidRDefault="00434E60" w:rsidP="00AC6AFA">
            <w:pPr>
              <w:rPr>
                <w:sz w:val="18"/>
                <w:szCs w:val="18"/>
              </w:rPr>
            </w:pPr>
            <w:r w:rsidRPr="00942294">
              <w:rPr>
                <w:rFonts w:hint="eastAsia"/>
                <w:sz w:val="18"/>
                <w:szCs w:val="18"/>
              </w:rPr>
              <w:t>電子申請</w:t>
            </w:r>
            <w:r w:rsidR="003C5D68">
              <w:rPr>
                <w:rFonts w:hint="eastAsia"/>
                <w:sz w:val="18"/>
                <w:szCs w:val="18"/>
              </w:rPr>
              <w:t>画面</w:t>
            </w:r>
            <w:r w:rsidR="00AC6AFA">
              <w:rPr>
                <w:rFonts w:hint="eastAsia"/>
                <w:sz w:val="18"/>
                <w:szCs w:val="18"/>
              </w:rPr>
              <w:t>「</w:t>
            </w:r>
            <w:r w:rsidR="00AC6AFA" w:rsidRPr="00AC6AFA">
              <w:rPr>
                <w:rFonts w:hint="eastAsia"/>
                <w:sz w:val="18"/>
                <w:szCs w:val="18"/>
              </w:rPr>
              <w:t>申請情報入力（</w:t>
            </w:r>
            <w:r w:rsidR="00AC6AFA" w:rsidRPr="00AC6AFA">
              <w:rPr>
                <w:rFonts w:hint="eastAsia"/>
                <w:sz w:val="18"/>
                <w:szCs w:val="18"/>
              </w:rPr>
              <w:t>9.</w:t>
            </w:r>
            <w:r w:rsidR="00AC6AFA" w:rsidRPr="00AC6AFA">
              <w:rPr>
                <w:rFonts w:hint="eastAsia"/>
                <w:sz w:val="18"/>
                <w:szCs w:val="18"/>
              </w:rPr>
              <w:t>実施状況報告）</w:t>
            </w:r>
            <w:r w:rsidR="00AC6AFA">
              <w:rPr>
                <w:rFonts w:hint="eastAsia"/>
                <w:sz w:val="18"/>
                <w:szCs w:val="18"/>
              </w:rPr>
              <w:t>」</w:t>
            </w:r>
            <w:r w:rsidRPr="00942294">
              <w:rPr>
                <w:rFonts w:hint="eastAsia"/>
                <w:sz w:val="18"/>
                <w:szCs w:val="18"/>
              </w:rPr>
              <w:t>に合わせて作成</w:t>
            </w:r>
          </w:p>
        </w:tc>
        <w:tc>
          <w:tcPr>
            <w:tcW w:w="2104" w:type="dxa"/>
          </w:tcPr>
          <w:p w14:paraId="6C4CD0C1" w14:textId="77777777" w:rsidR="00434E60" w:rsidRPr="00942294" w:rsidRDefault="00434E60">
            <w:pPr>
              <w:rPr>
                <w:sz w:val="18"/>
                <w:szCs w:val="18"/>
              </w:rPr>
            </w:pPr>
          </w:p>
        </w:tc>
      </w:tr>
      <w:tr w:rsidR="00434E60" w14:paraId="481225F4" w14:textId="77777777" w:rsidTr="00434E60">
        <w:tc>
          <w:tcPr>
            <w:tcW w:w="993" w:type="dxa"/>
          </w:tcPr>
          <w:p w14:paraId="719599F4" w14:textId="41414D22" w:rsidR="00434E60" w:rsidRPr="00942294" w:rsidRDefault="00725A7C" w:rsidP="00434E60">
            <w:pPr>
              <w:jc w:val="center"/>
              <w:rPr>
                <w:sz w:val="18"/>
                <w:szCs w:val="18"/>
              </w:rPr>
            </w:pPr>
            <w:r>
              <w:rPr>
                <w:rFonts w:hint="eastAsia"/>
                <w:sz w:val="18"/>
                <w:szCs w:val="18"/>
              </w:rPr>
              <w:t>2.0</w:t>
            </w:r>
          </w:p>
        </w:tc>
        <w:tc>
          <w:tcPr>
            <w:tcW w:w="1842" w:type="dxa"/>
          </w:tcPr>
          <w:p w14:paraId="1340270B" w14:textId="2F7DFE27" w:rsidR="00434E60" w:rsidRPr="00942294" w:rsidRDefault="00725A7C">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1F269F26" w14:textId="595F32EE" w:rsidR="00434E60" w:rsidRPr="00942294" w:rsidRDefault="00725A7C">
            <w:pPr>
              <w:rPr>
                <w:sz w:val="18"/>
                <w:szCs w:val="18"/>
              </w:rPr>
            </w:pPr>
            <w:r>
              <w:rPr>
                <w:rFonts w:hint="eastAsia"/>
                <w:sz w:val="18"/>
                <w:szCs w:val="18"/>
              </w:rPr>
              <w:t>「</w:t>
            </w:r>
            <w:r w:rsidRPr="00725A7C">
              <w:rPr>
                <w:rFonts w:hint="eastAsia"/>
                <w:sz w:val="18"/>
                <w:szCs w:val="18"/>
              </w:rPr>
              <w:t>過去申請の認定確認</w:t>
            </w:r>
            <w:r>
              <w:rPr>
                <w:rFonts w:hint="eastAsia"/>
                <w:sz w:val="18"/>
                <w:szCs w:val="18"/>
              </w:rPr>
              <w:t>」を削除</w:t>
            </w:r>
          </w:p>
        </w:tc>
        <w:tc>
          <w:tcPr>
            <w:tcW w:w="2104" w:type="dxa"/>
          </w:tcPr>
          <w:p w14:paraId="27B43997" w14:textId="77777777" w:rsidR="00434E60" w:rsidRPr="00942294" w:rsidRDefault="00434E60">
            <w:pPr>
              <w:rPr>
                <w:sz w:val="18"/>
                <w:szCs w:val="18"/>
              </w:rPr>
            </w:pPr>
          </w:p>
        </w:tc>
      </w:tr>
      <w:tr w:rsidR="009F5500" w14:paraId="6F6734F8" w14:textId="77777777" w:rsidTr="00434E60">
        <w:tc>
          <w:tcPr>
            <w:tcW w:w="993" w:type="dxa"/>
          </w:tcPr>
          <w:p w14:paraId="40055132" w14:textId="252A9C0E" w:rsidR="009F5500" w:rsidRDefault="009F5500" w:rsidP="009F5500">
            <w:pPr>
              <w:jc w:val="center"/>
              <w:rPr>
                <w:sz w:val="18"/>
                <w:szCs w:val="18"/>
              </w:rPr>
            </w:pPr>
          </w:p>
        </w:tc>
        <w:tc>
          <w:tcPr>
            <w:tcW w:w="1842" w:type="dxa"/>
          </w:tcPr>
          <w:p w14:paraId="2708D3EA" w14:textId="698EC50E" w:rsidR="009F5500" w:rsidRDefault="009F5500" w:rsidP="009F5500">
            <w:pPr>
              <w:rPr>
                <w:sz w:val="18"/>
                <w:szCs w:val="18"/>
              </w:rPr>
            </w:pPr>
          </w:p>
        </w:tc>
        <w:tc>
          <w:tcPr>
            <w:tcW w:w="3900" w:type="dxa"/>
          </w:tcPr>
          <w:p w14:paraId="18B68F4D" w14:textId="0E5838FC" w:rsidR="009F5500" w:rsidRDefault="009F5500" w:rsidP="009F5500">
            <w:pPr>
              <w:rPr>
                <w:sz w:val="18"/>
                <w:szCs w:val="18"/>
              </w:rPr>
            </w:pPr>
          </w:p>
        </w:tc>
        <w:tc>
          <w:tcPr>
            <w:tcW w:w="2104" w:type="dxa"/>
          </w:tcPr>
          <w:p w14:paraId="2EA447E7" w14:textId="66F98B0C" w:rsidR="009F5500" w:rsidRPr="00942294" w:rsidRDefault="009F5500" w:rsidP="009F5500">
            <w:pPr>
              <w:rPr>
                <w:sz w:val="18"/>
                <w:szCs w:val="18"/>
              </w:rPr>
            </w:pPr>
          </w:p>
        </w:tc>
      </w:tr>
      <w:tr w:rsidR="00397594" w14:paraId="797BC453" w14:textId="77777777" w:rsidTr="00434E60">
        <w:tc>
          <w:tcPr>
            <w:tcW w:w="993" w:type="dxa"/>
          </w:tcPr>
          <w:p w14:paraId="1A56435E" w14:textId="4566D898" w:rsidR="00397594" w:rsidRDefault="00397594" w:rsidP="009F5500">
            <w:pPr>
              <w:jc w:val="center"/>
              <w:rPr>
                <w:sz w:val="18"/>
                <w:szCs w:val="18"/>
              </w:rPr>
            </w:pPr>
          </w:p>
        </w:tc>
        <w:tc>
          <w:tcPr>
            <w:tcW w:w="1842" w:type="dxa"/>
          </w:tcPr>
          <w:p w14:paraId="7A63347A" w14:textId="2B004BC0" w:rsidR="00397594" w:rsidRDefault="00397594" w:rsidP="009F5500">
            <w:pPr>
              <w:rPr>
                <w:sz w:val="18"/>
                <w:szCs w:val="18"/>
              </w:rPr>
            </w:pPr>
          </w:p>
        </w:tc>
        <w:tc>
          <w:tcPr>
            <w:tcW w:w="3900" w:type="dxa"/>
          </w:tcPr>
          <w:p w14:paraId="4AE12986" w14:textId="6EB18320" w:rsidR="00397594" w:rsidRPr="000656E3" w:rsidRDefault="00397594" w:rsidP="009F5500">
            <w:pPr>
              <w:rPr>
                <w:sz w:val="18"/>
                <w:szCs w:val="18"/>
              </w:rPr>
            </w:pPr>
          </w:p>
        </w:tc>
        <w:tc>
          <w:tcPr>
            <w:tcW w:w="2104" w:type="dxa"/>
          </w:tcPr>
          <w:p w14:paraId="3B02E79A" w14:textId="77777777" w:rsidR="00397594" w:rsidRDefault="00397594" w:rsidP="009F5500">
            <w:pPr>
              <w:rPr>
                <w:sz w:val="18"/>
                <w:szCs w:val="18"/>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7F7D19">
      <w:headerReference w:type="default" r:id="rId11"/>
      <w:footerReference w:type="default" r:id="rId12"/>
      <w:pgSz w:w="11906" w:h="16838" w:code="9"/>
      <w:pgMar w:top="-851" w:right="1531" w:bottom="340" w:left="1531"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755F" w14:textId="77777777" w:rsidR="00CF4503" w:rsidRDefault="00CF4503" w:rsidP="003C0825">
      <w:r>
        <w:separator/>
      </w:r>
    </w:p>
  </w:endnote>
  <w:endnote w:type="continuationSeparator" w:id="0">
    <w:p w14:paraId="6B1B5912" w14:textId="77777777" w:rsidR="00CF4503" w:rsidRDefault="00CF4503" w:rsidP="003C0825">
      <w:r>
        <w:continuationSeparator/>
      </w:r>
    </w:p>
  </w:endnote>
  <w:endnote w:type="continuationNotice" w:id="1">
    <w:p w14:paraId="7151F9FB" w14:textId="77777777" w:rsidR="00CF4503" w:rsidRDefault="00CF4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Content>
      <w:sdt>
        <w:sdtPr>
          <w:id w:val="1728636285"/>
          <w:docPartObj>
            <w:docPartGallery w:val="Page Numbers (Top of Page)"/>
            <w:docPartUnique/>
          </w:docPartObj>
        </w:sdtPr>
        <w:sdtContent>
          <w:p w14:paraId="075EC041" w14:textId="31E38658" w:rsidR="00942294" w:rsidRDefault="0094229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2642">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6C2642">
              <w:rPr>
                <w:b/>
                <w:bCs/>
                <w:noProof/>
              </w:rPr>
              <w:t>3</w:t>
            </w:r>
            <w:r>
              <w:rPr>
                <w:b/>
                <w:bCs/>
                <w:sz w:val="24"/>
                <w:szCs w:val="24"/>
              </w:rPr>
              <w:fldChar w:fldCharType="end"/>
            </w:r>
          </w:p>
        </w:sdtContent>
      </w:sdt>
    </w:sdtContent>
  </w:sdt>
  <w:p w14:paraId="4A68834E" w14:textId="77777777" w:rsidR="00942294" w:rsidRDefault="009422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A865" w14:textId="77777777" w:rsidR="00CF4503" w:rsidRDefault="00CF4503" w:rsidP="003C0825">
      <w:r>
        <w:separator/>
      </w:r>
    </w:p>
  </w:footnote>
  <w:footnote w:type="continuationSeparator" w:id="0">
    <w:p w14:paraId="3084C947" w14:textId="77777777" w:rsidR="00CF4503" w:rsidRDefault="00CF4503" w:rsidP="003C0825">
      <w:r>
        <w:continuationSeparator/>
      </w:r>
    </w:p>
  </w:footnote>
  <w:footnote w:type="continuationNotice" w:id="1">
    <w:p w14:paraId="05D13ED0" w14:textId="77777777" w:rsidR="00CF4503" w:rsidRDefault="00CF45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2E0A58" w:rsidRPr="003C0825" w:rsidRDefault="002E0A5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59039A"/>
    <w:multiLevelType w:val="hybridMultilevel"/>
    <w:tmpl w:val="26D08344"/>
    <w:lvl w:ilvl="0" w:tplc="9390930E">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8967179">
    <w:abstractNumId w:val="4"/>
  </w:num>
  <w:num w:numId="2" w16cid:durableId="452990739">
    <w:abstractNumId w:val="1"/>
  </w:num>
  <w:num w:numId="3" w16cid:durableId="1173761819">
    <w:abstractNumId w:val="6"/>
  </w:num>
  <w:num w:numId="4" w16cid:durableId="177428795">
    <w:abstractNumId w:val="3"/>
  </w:num>
  <w:num w:numId="5" w16cid:durableId="1133595999">
    <w:abstractNumId w:val="7"/>
  </w:num>
  <w:num w:numId="6" w16cid:durableId="584268192">
    <w:abstractNumId w:val="2"/>
  </w:num>
  <w:num w:numId="7" w16cid:durableId="1312521168">
    <w:abstractNumId w:val="0"/>
  </w:num>
  <w:num w:numId="8" w16cid:durableId="201137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458F"/>
    <w:rsid w:val="00006786"/>
    <w:rsid w:val="00011F6F"/>
    <w:rsid w:val="00012EDF"/>
    <w:rsid w:val="00016F93"/>
    <w:rsid w:val="00017F14"/>
    <w:rsid w:val="00021067"/>
    <w:rsid w:val="00021BA5"/>
    <w:rsid w:val="00024DB3"/>
    <w:rsid w:val="00031A81"/>
    <w:rsid w:val="00036641"/>
    <w:rsid w:val="0004590A"/>
    <w:rsid w:val="00045E86"/>
    <w:rsid w:val="000464BE"/>
    <w:rsid w:val="00053C55"/>
    <w:rsid w:val="000543F6"/>
    <w:rsid w:val="00054F26"/>
    <w:rsid w:val="00054F34"/>
    <w:rsid w:val="00055984"/>
    <w:rsid w:val="000563D5"/>
    <w:rsid w:val="0006599C"/>
    <w:rsid w:val="00065EC5"/>
    <w:rsid w:val="00066237"/>
    <w:rsid w:val="00081B41"/>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FC8"/>
    <w:rsid w:val="001540A8"/>
    <w:rsid w:val="00160CEC"/>
    <w:rsid w:val="0016305B"/>
    <w:rsid w:val="0017121E"/>
    <w:rsid w:val="001761C0"/>
    <w:rsid w:val="00180C1B"/>
    <w:rsid w:val="00180E0D"/>
    <w:rsid w:val="001826CC"/>
    <w:rsid w:val="001828E5"/>
    <w:rsid w:val="00183C5D"/>
    <w:rsid w:val="00183EC0"/>
    <w:rsid w:val="00186DD4"/>
    <w:rsid w:val="00191F1E"/>
    <w:rsid w:val="001920F6"/>
    <w:rsid w:val="00194F05"/>
    <w:rsid w:val="00195AF2"/>
    <w:rsid w:val="0019748F"/>
    <w:rsid w:val="001A0B8A"/>
    <w:rsid w:val="001A7C3E"/>
    <w:rsid w:val="001B43EC"/>
    <w:rsid w:val="001C3413"/>
    <w:rsid w:val="001C3485"/>
    <w:rsid w:val="001C498F"/>
    <w:rsid w:val="001E0330"/>
    <w:rsid w:val="001E0457"/>
    <w:rsid w:val="001E04E8"/>
    <w:rsid w:val="001E2F69"/>
    <w:rsid w:val="001F41A8"/>
    <w:rsid w:val="001F643F"/>
    <w:rsid w:val="00202C36"/>
    <w:rsid w:val="00203409"/>
    <w:rsid w:val="00205B9D"/>
    <w:rsid w:val="00207E2D"/>
    <w:rsid w:val="00214E68"/>
    <w:rsid w:val="00224695"/>
    <w:rsid w:val="00240D74"/>
    <w:rsid w:val="002552BE"/>
    <w:rsid w:val="00255BD8"/>
    <w:rsid w:val="00257097"/>
    <w:rsid w:val="0026540B"/>
    <w:rsid w:val="00270744"/>
    <w:rsid w:val="00281880"/>
    <w:rsid w:val="0029050C"/>
    <w:rsid w:val="00290C3B"/>
    <w:rsid w:val="002A2BC8"/>
    <w:rsid w:val="002B3EA3"/>
    <w:rsid w:val="002C1EEE"/>
    <w:rsid w:val="002C2023"/>
    <w:rsid w:val="002C2B4F"/>
    <w:rsid w:val="002C6CC7"/>
    <w:rsid w:val="002E0A58"/>
    <w:rsid w:val="002E0BB4"/>
    <w:rsid w:val="002E2234"/>
    <w:rsid w:val="002F576B"/>
    <w:rsid w:val="00311652"/>
    <w:rsid w:val="0031686D"/>
    <w:rsid w:val="00320C4F"/>
    <w:rsid w:val="00322CB5"/>
    <w:rsid w:val="003362C4"/>
    <w:rsid w:val="00337317"/>
    <w:rsid w:val="00337935"/>
    <w:rsid w:val="00337C46"/>
    <w:rsid w:val="00337FF7"/>
    <w:rsid w:val="003403F5"/>
    <w:rsid w:val="0034178D"/>
    <w:rsid w:val="003507ED"/>
    <w:rsid w:val="00350F1C"/>
    <w:rsid w:val="00354AF5"/>
    <w:rsid w:val="00362E9F"/>
    <w:rsid w:val="0036388F"/>
    <w:rsid w:val="0036438D"/>
    <w:rsid w:val="00365BDC"/>
    <w:rsid w:val="00366BE3"/>
    <w:rsid w:val="00366DF3"/>
    <w:rsid w:val="00371DEA"/>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6F9"/>
    <w:rsid w:val="003D3DB9"/>
    <w:rsid w:val="003D7136"/>
    <w:rsid w:val="003E3564"/>
    <w:rsid w:val="003E5415"/>
    <w:rsid w:val="003E5A81"/>
    <w:rsid w:val="003E6DEC"/>
    <w:rsid w:val="003F30B0"/>
    <w:rsid w:val="003F4A04"/>
    <w:rsid w:val="00404226"/>
    <w:rsid w:val="00404750"/>
    <w:rsid w:val="00407073"/>
    <w:rsid w:val="0041516C"/>
    <w:rsid w:val="00417707"/>
    <w:rsid w:val="0043338E"/>
    <w:rsid w:val="00434AB2"/>
    <w:rsid w:val="00434E2E"/>
    <w:rsid w:val="00434E60"/>
    <w:rsid w:val="00436188"/>
    <w:rsid w:val="004417E3"/>
    <w:rsid w:val="00447F98"/>
    <w:rsid w:val="0045110A"/>
    <w:rsid w:val="00451F08"/>
    <w:rsid w:val="00455646"/>
    <w:rsid w:val="0045618E"/>
    <w:rsid w:val="00456713"/>
    <w:rsid w:val="00462462"/>
    <w:rsid w:val="00472B26"/>
    <w:rsid w:val="004763DB"/>
    <w:rsid w:val="0048657F"/>
    <w:rsid w:val="00486E27"/>
    <w:rsid w:val="0049612D"/>
    <w:rsid w:val="004B1CEA"/>
    <w:rsid w:val="004B622E"/>
    <w:rsid w:val="004B6425"/>
    <w:rsid w:val="004D0146"/>
    <w:rsid w:val="004D1E8A"/>
    <w:rsid w:val="004D2B22"/>
    <w:rsid w:val="004D75D3"/>
    <w:rsid w:val="004E0C9F"/>
    <w:rsid w:val="004F1E11"/>
    <w:rsid w:val="004F2956"/>
    <w:rsid w:val="004F6463"/>
    <w:rsid w:val="004F7BBA"/>
    <w:rsid w:val="0050096C"/>
    <w:rsid w:val="00501755"/>
    <w:rsid w:val="00503EEE"/>
    <w:rsid w:val="005105F3"/>
    <w:rsid w:val="00512CF7"/>
    <w:rsid w:val="005165E2"/>
    <w:rsid w:val="00522AD4"/>
    <w:rsid w:val="005245D3"/>
    <w:rsid w:val="00527C4E"/>
    <w:rsid w:val="00530765"/>
    <w:rsid w:val="0053125B"/>
    <w:rsid w:val="00531643"/>
    <w:rsid w:val="00531DF5"/>
    <w:rsid w:val="0053231F"/>
    <w:rsid w:val="00533B28"/>
    <w:rsid w:val="00540E4C"/>
    <w:rsid w:val="00553CC8"/>
    <w:rsid w:val="00555FE4"/>
    <w:rsid w:val="00557770"/>
    <w:rsid w:val="00560BA4"/>
    <w:rsid w:val="0056188A"/>
    <w:rsid w:val="00564254"/>
    <w:rsid w:val="00570A24"/>
    <w:rsid w:val="00572B96"/>
    <w:rsid w:val="0057352F"/>
    <w:rsid w:val="0057674E"/>
    <w:rsid w:val="00584025"/>
    <w:rsid w:val="00584B01"/>
    <w:rsid w:val="005857F8"/>
    <w:rsid w:val="005862C7"/>
    <w:rsid w:val="00591E03"/>
    <w:rsid w:val="0059295E"/>
    <w:rsid w:val="00595696"/>
    <w:rsid w:val="005A1A3E"/>
    <w:rsid w:val="005A2BBF"/>
    <w:rsid w:val="005B7197"/>
    <w:rsid w:val="005C3CF2"/>
    <w:rsid w:val="005C62E8"/>
    <w:rsid w:val="005D3742"/>
    <w:rsid w:val="005D5471"/>
    <w:rsid w:val="005D5B3C"/>
    <w:rsid w:val="005D685A"/>
    <w:rsid w:val="005E088F"/>
    <w:rsid w:val="005E16B9"/>
    <w:rsid w:val="005E2861"/>
    <w:rsid w:val="005E3688"/>
    <w:rsid w:val="005E72E1"/>
    <w:rsid w:val="005F0482"/>
    <w:rsid w:val="005F3479"/>
    <w:rsid w:val="005F6A76"/>
    <w:rsid w:val="00601BC0"/>
    <w:rsid w:val="006042DA"/>
    <w:rsid w:val="00607DE6"/>
    <w:rsid w:val="00615CB4"/>
    <w:rsid w:val="006163A5"/>
    <w:rsid w:val="00617813"/>
    <w:rsid w:val="00621255"/>
    <w:rsid w:val="006223FF"/>
    <w:rsid w:val="00625532"/>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707E1"/>
    <w:rsid w:val="0067101B"/>
    <w:rsid w:val="006710F0"/>
    <w:rsid w:val="00677F27"/>
    <w:rsid w:val="006A1CAB"/>
    <w:rsid w:val="006A7D80"/>
    <w:rsid w:val="006B2F3E"/>
    <w:rsid w:val="006B47EE"/>
    <w:rsid w:val="006B6940"/>
    <w:rsid w:val="006C0D84"/>
    <w:rsid w:val="006C2642"/>
    <w:rsid w:val="006C276D"/>
    <w:rsid w:val="006D0BBE"/>
    <w:rsid w:val="006D3B0C"/>
    <w:rsid w:val="006D44B4"/>
    <w:rsid w:val="006D799F"/>
    <w:rsid w:val="006E3F9B"/>
    <w:rsid w:val="006F5555"/>
    <w:rsid w:val="006F7065"/>
    <w:rsid w:val="00700F36"/>
    <w:rsid w:val="00701790"/>
    <w:rsid w:val="00704D48"/>
    <w:rsid w:val="0070654D"/>
    <w:rsid w:val="007114CE"/>
    <w:rsid w:val="00712366"/>
    <w:rsid w:val="00714ADA"/>
    <w:rsid w:val="00714E9E"/>
    <w:rsid w:val="00723F32"/>
    <w:rsid w:val="00725A7C"/>
    <w:rsid w:val="00726B12"/>
    <w:rsid w:val="00734208"/>
    <w:rsid w:val="007354FD"/>
    <w:rsid w:val="00736DD3"/>
    <w:rsid w:val="00737BA5"/>
    <w:rsid w:val="007406D2"/>
    <w:rsid w:val="0074227D"/>
    <w:rsid w:val="00750412"/>
    <w:rsid w:val="00752573"/>
    <w:rsid w:val="00761C2D"/>
    <w:rsid w:val="00761C65"/>
    <w:rsid w:val="007622A7"/>
    <w:rsid w:val="00762372"/>
    <w:rsid w:val="0076336F"/>
    <w:rsid w:val="007634A8"/>
    <w:rsid w:val="00764088"/>
    <w:rsid w:val="007743F3"/>
    <w:rsid w:val="00774CF3"/>
    <w:rsid w:val="0078305A"/>
    <w:rsid w:val="0078692E"/>
    <w:rsid w:val="00791D08"/>
    <w:rsid w:val="0079305D"/>
    <w:rsid w:val="0079309E"/>
    <w:rsid w:val="00794B81"/>
    <w:rsid w:val="0079722C"/>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F754B"/>
    <w:rsid w:val="007F7D19"/>
    <w:rsid w:val="008039A1"/>
    <w:rsid w:val="008042BB"/>
    <w:rsid w:val="00811D81"/>
    <w:rsid w:val="00817504"/>
    <w:rsid w:val="0082004B"/>
    <w:rsid w:val="00824CDC"/>
    <w:rsid w:val="00825564"/>
    <w:rsid w:val="00825E8C"/>
    <w:rsid w:val="00835C36"/>
    <w:rsid w:val="008369CA"/>
    <w:rsid w:val="00840931"/>
    <w:rsid w:val="00840C78"/>
    <w:rsid w:val="00843234"/>
    <w:rsid w:val="008475AA"/>
    <w:rsid w:val="00853545"/>
    <w:rsid w:val="00854C28"/>
    <w:rsid w:val="00855910"/>
    <w:rsid w:val="00872021"/>
    <w:rsid w:val="00872CC8"/>
    <w:rsid w:val="00874C57"/>
    <w:rsid w:val="00876556"/>
    <w:rsid w:val="00876C4A"/>
    <w:rsid w:val="00877702"/>
    <w:rsid w:val="00883323"/>
    <w:rsid w:val="00884CBD"/>
    <w:rsid w:val="0089356B"/>
    <w:rsid w:val="00894A66"/>
    <w:rsid w:val="008A2267"/>
    <w:rsid w:val="008B4A97"/>
    <w:rsid w:val="008B65B1"/>
    <w:rsid w:val="008C3326"/>
    <w:rsid w:val="008C4DDC"/>
    <w:rsid w:val="008C4F9E"/>
    <w:rsid w:val="008D036F"/>
    <w:rsid w:val="008D6043"/>
    <w:rsid w:val="008D7A85"/>
    <w:rsid w:val="008E53ED"/>
    <w:rsid w:val="008E64E6"/>
    <w:rsid w:val="008F1FD5"/>
    <w:rsid w:val="008F2328"/>
    <w:rsid w:val="008F2970"/>
    <w:rsid w:val="008F2BE9"/>
    <w:rsid w:val="008F39A0"/>
    <w:rsid w:val="009016D8"/>
    <w:rsid w:val="00903315"/>
    <w:rsid w:val="00904555"/>
    <w:rsid w:val="0090777C"/>
    <w:rsid w:val="009122D7"/>
    <w:rsid w:val="009151C0"/>
    <w:rsid w:val="00921A7D"/>
    <w:rsid w:val="0092649C"/>
    <w:rsid w:val="009342D0"/>
    <w:rsid w:val="009400E3"/>
    <w:rsid w:val="00942294"/>
    <w:rsid w:val="00942346"/>
    <w:rsid w:val="00951113"/>
    <w:rsid w:val="00957280"/>
    <w:rsid w:val="0096019E"/>
    <w:rsid w:val="00961757"/>
    <w:rsid w:val="009645A6"/>
    <w:rsid w:val="00975563"/>
    <w:rsid w:val="00983647"/>
    <w:rsid w:val="00984C9D"/>
    <w:rsid w:val="00986B1A"/>
    <w:rsid w:val="00991270"/>
    <w:rsid w:val="0099183A"/>
    <w:rsid w:val="009949C8"/>
    <w:rsid w:val="009966E0"/>
    <w:rsid w:val="009B2497"/>
    <w:rsid w:val="009B5B36"/>
    <w:rsid w:val="009B682B"/>
    <w:rsid w:val="009C1716"/>
    <w:rsid w:val="009C2311"/>
    <w:rsid w:val="009C2505"/>
    <w:rsid w:val="009C436B"/>
    <w:rsid w:val="009C4D41"/>
    <w:rsid w:val="009C67FD"/>
    <w:rsid w:val="009D3722"/>
    <w:rsid w:val="009D4307"/>
    <w:rsid w:val="009E564C"/>
    <w:rsid w:val="009F002E"/>
    <w:rsid w:val="009F1DBC"/>
    <w:rsid w:val="009F5500"/>
    <w:rsid w:val="00A0190E"/>
    <w:rsid w:val="00A05BE7"/>
    <w:rsid w:val="00A06B96"/>
    <w:rsid w:val="00A14AF9"/>
    <w:rsid w:val="00A2042B"/>
    <w:rsid w:val="00A21D4F"/>
    <w:rsid w:val="00A261A4"/>
    <w:rsid w:val="00A27562"/>
    <w:rsid w:val="00A3292C"/>
    <w:rsid w:val="00A35204"/>
    <w:rsid w:val="00A372AB"/>
    <w:rsid w:val="00A409F4"/>
    <w:rsid w:val="00A40CC6"/>
    <w:rsid w:val="00A43367"/>
    <w:rsid w:val="00A44109"/>
    <w:rsid w:val="00A45FE2"/>
    <w:rsid w:val="00A5177A"/>
    <w:rsid w:val="00A57B2C"/>
    <w:rsid w:val="00A75759"/>
    <w:rsid w:val="00A75814"/>
    <w:rsid w:val="00A80D1A"/>
    <w:rsid w:val="00A81742"/>
    <w:rsid w:val="00A90CF0"/>
    <w:rsid w:val="00A92EAD"/>
    <w:rsid w:val="00A93EFE"/>
    <w:rsid w:val="00A9430C"/>
    <w:rsid w:val="00AA0DDD"/>
    <w:rsid w:val="00AA0F4A"/>
    <w:rsid w:val="00AA7820"/>
    <w:rsid w:val="00AA7F15"/>
    <w:rsid w:val="00AB6FA5"/>
    <w:rsid w:val="00AC5578"/>
    <w:rsid w:val="00AC6AFA"/>
    <w:rsid w:val="00AC7080"/>
    <w:rsid w:val="00AE3E28"/>
    <w:rsid w:val="00AF2CD0"/>
    <w:rsid w:val="00AF2F91"/>
    <w:rsid w:val="00AF30A5"/>
    <w:rsid w:val="00AF3805"/>
    <w:rsid w:val="00AF5EF1"/>
    <w:rsid w:val="00B02273"/>
    <w:rsid w:val="00B13161"/>
    <w:rsid w:val="00B14414"/>
    <w:rsid w:val="00B1492C"/>
    <w:rsid w:val="00B21E12"/>
    <w:rsid w:val="00B2275B"/>
    <w:rsid w:val="00B254A2"/>
    <w:rsid w:val="00B25EA3"/>
    <w:rsid w:val="00B269D7"/>
    <w:rsid w:val="00B321FF"/>
    <w:rsid w:val="00B3321C"/>
    <w:rsid w:val="00B41420"/>
    <w:rsid w:val="00B432DE"/>
    <w:rsid w:val="00B43C10"/>
    <w:rsid w:val="00B471E9"/>
    <w:rsid w:val="00B47E17"/>
    <w:rsid w:val="00B50285"/>
    <w:rsid w:val="00B502B7"/>
    <w:rsid w:val="00B5232A"/>
    <w:rsid w:val="00B551AD"/>
    <w:rsid w:val="00B6076E"/>
    <w:rsid w:val="00B6172B"/>
    <w:rsid w:val="00B62E63"/>
    <w:rsid w:val="00B64161"/>
    <w:rsid w:val="00B64B94"/>
    <w:rsid w:val="00B671A2"/>
    <w:rsid w:val="00B73F4E"/>
    <w:rsid w:val="00B80799"/>
    <w:rsid w:val="00B814D6"/>
    <w:rsid w:val="00B829B4"/>
    <w:rsid w:val="00B82AC6"/>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413F"/>
    <w:rsid w:val="00BC49B2"/>
    <w:rsid w:val="00BC5BEB"/>
    <w:rsid w:val="00BC7335"/>
    <w:rsid w:val="00BD026C"/>
    <w:rsid w:val="00BD7477"/>
    <w:rsid w:val="00BE0C75"/>
    <w:rsid w:val="00BE32E2"/>
    <w:rsid w:val="00BE353A"/>
    <w:rsid w:val="00BE43EE"/>
    <w:rsid w:val="00BE795D"/>
    <w:rsid w:val="00BF0E46"/>
    <w:rsid w:val="00BF2087"/>
    <w:rsid w:val="00BF4967"/>
    <w:rsid w:val="00C02D45"/>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75931"/>
    <w:rsid w:val="00C800F5"/>
    <w:rsid w:val="00C90786"/>
    <w:rsid w:val="00C9104A"/>
    <w:rsid w:val="00C969B7"/>
    <w:rsid w:val="00CA045A"/>
    <w:rsid w:val="00CA3260"/>
    <w:rsid w:val="00CA3825"/>
    <w:rsid w:val="00CA388D"/>
    <w:rsid w:val="00CC7C7B"/>
    <w:rsid w:val="00CD0F21"/>
    <w:rsid w:val="00CD1997"/>
    <w:rsid w:val="00CD302D"/>
    <w:rsid w:val="00CD3239"/>
    <w:rsid w:val="00CD7A11"/>
    <w:rsid w:val="00CE09C8"/>
    <w:rsid w:val="00CF4503"/>
    <w:rsid w:val="00D00092"/>
    <w:rsid w:val="00D06609"/>
    <w:rsid w:val="00D10DFE"/>
    <w:rsid w:val="00D13984"/>
    <w:rsid w:val="00D20BA3"/>
    <w:rsid w:val="00D215DC"/>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C86"/>
    <w:rsid w:val="00D62E8F"/>
    <w:rsid w:val="00D67E29"/>
    <w:rsid w:val="00D71B22"/>
    <w:rsid w:val="00D72468"/>
    <w:rsid w:val="00D73078"/>
    <w:rsid w:val="00D74788"/>
    <w:rsid w:val="00D8385E"/>
    <w:rsid w:val="00D83F71"/>
    <w:rsid w:val="00D859B8"/>
    <w:rsid w:val="00D86022"/>
    <w:rsid w:val="00D874C8"/>
    <w:rsid w:val="00D90960"/>
    <w:rsid w:val="00D91AD6"/>
    <w:rsid w:val="00DA2297"/>
    <w:rsid w:val="00DA3DEC"/>
    <w:rsid w:val="00DA7F5E"/>
    <w:rsid w:val="00DB097C"/>
    <w:rsid w:val="00DB112E"/>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2225"/>
    <w:rsid w:val="00E15E56"/>
    <w:rsid w:val="00E31C5E"/>
    <w:rsid w:val="00E40078"/>
    <w:rsid w:val="00E46CFA"/>
    <w:rsid w:val="00E55E00"/>
    <w:rsid w:val="00E56403"/>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85E"/>
    <w:rsid w:val="00EC6CD6"/>
    <w:rsid w:val="00ED2BB0"/>
    <w:rsid w:val="00EE0491"/>
    <w:rsid w:val="00EE1DEE"/>
    <w:rsid w:val="00EE21BB"/>
    <w:rsid w:val="00EE3F75"/>
    <w:rsid w:val="00EE7264"/>
    <w:rsid w:val="00EF0336"/>
    <w:rsid w:val="00EF1809"/>
    <w:rsid w:val="00EF2107"/>
    <w:rsid w:val="00EF33E0"/>
    <w:rsid w:val="00EF6995"/>
    <w:rsid w:val="00EF6C19"/>
    <w:rsid w:val="00F001FB"/>
    <w:rsid w:val="00F03BE0"/>
    <w:rsid w:val="00F2353A"/>
    <w:rsid w:val="00F35056"/>
    <w:rsid w:val="00F42BBC"/>
    <w:rsid w:val="00F50E15"/>
    <w:rsid w:val="00F535CD"/>
    <w:rsid w:val="00F548C8"/>
    <w:rsid w:val="00F54C50"/>
    <w:rsid w:val="00F54D10"/>
    <w:rsid w:val="00F6083D"/>
    <w:rsid w:val="00F67C32"/>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D06B4"/>
    <w:rsid w:val="00FD4A76"/>
    <w:rsid w:val="00FE0142"/>
    <w:rsid w:val="00FE024D"/>
    <w:rsid w:val="00FE0747"/>
    <w:rsid w:val="00FE3BD3"/>
    <w:rsid w:val="00FE48B6"/>
    <w:rsid w:val="00FF023F"/>
    <w:rsid w:val="00FF30D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15:docId w15:val="{0F9C1C41-E731-4258-9B2E-D5BC7969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23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0">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eizokuryoku.go.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05D5-4E39-4667-8146-A0037719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庄司正樹</dc:creator>
  <cp:lastModifiedBy>庄司正樹</cp:lastModifiedBy>
  <cp:revision>2</cp:revision>
  <dcterms:created xsi:type="dcterms:W3CDTF">2025-09-02T08:54:00Z</dcterms:created>
  <dcterms:modified xsi:type="dcterms:W3CDTF">2025-09-02T08:54:00Z</dcterms:modified>
</cp:coreProperties>
</file>